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31B" w:rsidRDefault="009A131B" w:rsidP="00B40E96">
      <w:pPr>
        <w:spacing w:after="0" w:line="240" w:lineRule="auto"/>
        <w:rPr>
          <w:rFonts w:ascii="Times New Roman" w:eastAsia="Calibri" w:hAnsi="Times New Roman" w:cs="Times New Roman"/>
          <w:b/>
          <w:sz w:val="20"/>
          <w:szCs w:val="20"/>
          <w:lang w:eastAsia="ru-RU"/>
        </w:rPr>
      </w:pPr>
      <w:r w:rsidRPr="009A131B">
        <w:rPr>
          <w:rFonts w:ascii="Times New Roman" w:eastAsia="Calibri" w:hAnsi="Times New Roman" w:cs="Times New Roman"/>
          <w:b/>
          <w:noProof/>
          <w:sz w:val="20"/>
          <w:szCs w:val="20"/>
          <w:lang w:eastAsia="ru-RU"/>
        </w:rPr>
        <w:drawing>
          <wp:inline distT="0" distB="0" distL="0" distR="0">
            <wp:extent cx="8732520" cy="6120703"/>
            <wp:effectExtent l="0" t="0" r="0" b="0"/>
            <wp:docPr id="1" name="Рисунок 1" descr="E:\Тематик план 2019 новый\Айрат абыйга\7 та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ематик план 2019 новый\Айрат абыйга\7 тат..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732520" cy="6120703"/>
                    </a:xfrm>
                    <a:prstGeom prst="rect">
                      <a:avLst/>
                    </a:prstGeom>
                    <a:noFill/>
                    <a:ln>
                      <a:noFill/>
                    </a:ln>
                  </pic:spPr>
                </pic:pic>
              </a:graphicData>
            </a:graphic>
          </wp:inline>
        </w:drawing>
      </w:r>
    </w:p>
    <w:p w:rsidR="00B40E96" w:rsidRPr="00B40E96" w:rsidRDefault="00B40E96" w:rsidP="00B40E96">
      <w:pPr>
        <w:spacing w:after="0" w:line="240" w:lineRule="auto"/>
        <w:rPr>
          <w:rFonts w:ascii="Times New Roman" w:eastAsia="Calibri" w:hAnsi="Times New Roman" w:cs="Times New Roman"/>
          <w:b/>
          <w:sz w:val="20"/>
          <w:szCs w:val="20"/>
          <w:lang w:eastAsia="ru-RU"/>
        </w:rPr>
      </w:pPr>
      <w:r w:rsidRPr="00B40E96">
        <w:rPr>
          <w:rFonts w:ascii="Times New Roman" w:eastAsia="Calibri" w:hAnsi="Times New Roman" w:cs="Times New Roman"/>
          <w:b/>
          <w:sz w:val="20"/>
          <w:szCs w:val="20"/>
          <w:lang w:eastAsia="ru-RU"/>
        </w:rPr>
        <w:t xml:space="preserve">Рассмотрено                                                                                          Согласовано                                                                                  Утверждаю                                                                                                    </w:t>
      </w:r>
    </w:p>
    <w:p w:rsidR="00B40E96" w:rsidRPr="00B40E96" w:rsidRDefault="00B40E96" w:rsidP="00B40E96">
      <w:pPr>
        <w:spacing w:after="0" w:line="240" w:lineRule="auto"/>
        <w:rPr>
          <w:rFonts w:ascii="Times New Roman" w:eastAsia="Calibri" w:hAnsi="Times New Roman" w:cs="Times New Roman"/>
          <w:b/>
          <w:sz w:val="20"/>
          <w:szCs w:val="20"/>
          <w:lang w:eastAsia="ru-RU"/>
        </w:rPr>
      </w:pPr>
      <w:r w:rsidRPr="00B40E96">
        <w:rPr>
          <w:rFonts w:ascii="Times New Roman" w:eastAsia="Calibri" w:hAnsi="Times New Roman" w:cs="Times New Roman"/>
          <w:b/>
          <w:sz w:val="20"/>
          <w:szCs w:val="20"/>
          <w:lang w:eastAsia="ru-RU"/>
        </w:rPr>
        <w:t>Руководитель  методического объединения                              Заместителем директора по УР                                                 Директор школы</w:t>
      </w:r>
    </w:p>
    <w:p w:rsidR="00B40E96" w:rsidRPr="00B40E96" w:rsidRDefault="00B40E96" w:rsidP="00B40E96">
      <w:pPr>
        <w:tabs>
          <w:tab w:val="left" w:pos="7140"/>
        </w:tabs>
        <w:spacing w:after="0" w:line="240" w:lineRule="auto"/>
        <w:rPr>
          <w:rFonts w:ascii="Times New Roman" w:eastAsia="Calibri" w:hAnsi="Times New Roman" w:cs="Times New Roman"/>
          <w:b/>
          <w:sz w:val="20"/>
          <w:szCs w:val="20"/>
          <w:lang w:eastAsia="ru-RU"/>
        </w:rPr>
      </w:pPr>
      <w:r w:rsidRPr="00B40E96">
        <w:rPr>
          <w:rFonts w:ascii="Times New Roman" w:eastAsia="Calibri" w:hAnsi="Times New Roman" w:cs="Times New Roman"/>
          <w:b/>
          <w:sz w:val="20"/>
          <w:szCs w:val="20"/>
          <w:lang w:eastAsia="ru-RU"/>
        </w:rPr>
        <w:t xml:space="preserve">учителей </w:t>
      </w:r>
      <w:r w:rsidRPr="00B40E96">
        <w:rPr>
          <w:rFonts w:ascii="Times New Roman" w:eastAsia="Calibri" w:hAnsi="Times New Roman" w:cs="Times New Roman"/>
          <w:b/>
          <w:sz w:val="20"/>
          <w:szCs w:val="20"/>
          <w:lang w:val="tt-RU" w:eastAsia="ru-RU"/>
        </w:rPr>
        <w:t>родного(татарского)</w:t>
      </w:r>
      <w:r w:rsidRPr="00B40E96">
        <w:rPr>
          <w:rFonts w:ascii="Times New Roman" w:eastAsia="Calibri" w:hAnsi="Times New Roman" w:cs="Times New Roman"/>
          <w:b/>
          <w:sz w:val="20"/>
          <w:szCs w:val="20"/>
          <w:lang w:eastAsia="ru-RU"/>
        </w:rPr>
        <w:t xml:space="preserve"> языка и литературы </w:t>
      </w:r>
    </w:p>
    <w:p w:rsidR="00B40E96" w:rsidRPr="00B40E96" w:rsidRDefault="00B40E96" w:rsidP="00B40E96">
      <w:pPr>
        <w:tabs>
          <w:tab w:val="left" w:pos="7140"/>
        </w:tabs>
        <w:spacing w:after="0" w:line="240" w:lineRule="auto"/>
        <w:ind w:hanging="851"/>
        <w:rPr>
          <w:rFonts w:ascii="Times New Roman" w:eastAsia="Calibri" w:hAnsi="Times New Roman" w:cs="Times New Roman"/>
          <w:b/>
          <w:sz w:val="20"/>
          <w:szCs w:val="20"/>
          <w:lang w:val="tt-RU" w:eastAsia="ru-RU"/>
        </w:rPr>
      </w:pPr>
      <w:r w:rsidRPr="00B40E96">
        <w:rPr>
          <w:rFonts w:ascii="Times New Roman" w:eastAsia="Calibri" w:hAnsi="Times New Roman" w:cs="Times New Roman"/>
          <w:b/>
          <w:sz w:val="20"/>
          <w:szCs w:val="20"/>
          <w:lang w:eastAsia="ru-RU"/>
        </w:rPr>
        <w:t xml:space="preserve">                  ______</w:t>
      </w:r>
      <w:r w:rsidRPr="00B40E96">
        <w:rPr>
          <w:rFonts w:ascii="Times New Roman" w:eastAsia="Calibri" w:hAnsi="Times New Roman" w:cs="Times New Roman"/>
          <w:b/>
          <w:sz w:val="20"/>
          <w:szCs w:val="20"/>
          <w:lang w:val="tt-RU" w:eastAsia="ru-RU"/>
        </w:rPr>
        <w:t>Хатипова Г.Р.</w:t>
      </w:r>
      <w:r w:rsidRPr="00B40E96">
        <w:rPr>
          <w:rFonts w:ascii="Times New Roman" w:eastAsia="Calibri" w:hAnsi="Times New Roman" w:cs="Times New Roman"/>
          <w:b/>
          <w:sz w:val="20"/>
          <w:szCs w:val="20"/>
          <w:lang w:eastAsia="ru-RU"/>
        </w:rPr>
        <w:t xml:space="preserve">                                                    </w:t>
      </w:r>
      <w:r w:rsidRPr="00B40E96">
        <w:rPr>
          <w:rFonts w:ascii="Times New Roman" w:eastAsia="Calibri" w:hAnsi="Times New Roman" w:cs="Times New Roman"/>
          <w:b/>
          <w:sz w:val="20"/>
          <w:szCs w:val="20"/>
          <w:lang w:val="tt-RU" w:eastAsia="ru-RU"/>
        </w:rPr>
        <w:t xml:space="preserve">     </w:t>
      </w:r>
      <w:r w:rsidRPr="00B40E96">
        <w:rPr>
          <w:rFonts w:ascii="Times New Roman" w:eastAsia="Calibri" w:hAnsi="Times New Roman" w:cs="Times New Roman"/>
          <w:b/>
          <w:sz w:val="20"/>
          <w:szCs w:val="20"/>
          <w:lang w:eastAsia="ru-RU"/>
        </w:rPr>
        <w:t xml:space="preserve">                          ____ Г. </w:t>
      </w:r>
      <w:proofErr w:type="spellStart"/>
      <w:r w:rsidRPr="00B40E96">
        <w:rPr>
          <w:rFonts w:ascii="Times New Roman" w:eastAsia="Calibri" w:hAnsi="Times New Roman" w:cs="Times New Roman"/>
          <w:b/>
          <w:sz w:val="20"/>
          <w:szCs w:val="20"/>
          <w:lang w:eastAsia="ru-RU"/>
        </w:rPr>
        <w:t>Т.Исмагилова</w:t>
      </w:r>
      <w:proofErr w:type="spellEnd"/>
      <w:r w:rsidRPr="00B40E96">
        <w:rPr>
          <w:rFonts w:ascii="Times New Roman" w:eastAsia="Calibri" w:hAnsi="Times New Roman" w:cs="Times New Roman"/>
          <w:b/>
          <w:sz w:val="20"/>
          <w:szCs w:val="20"/>
          <w:lang w:eastAsia="ru-RU"/>
        </w:rPr>
        <w:t xml:space="preserve">                                                              </w:t>
      </w:r>
      <w:r w:rsidRPr="00B40E96">
        <w:rPr>
          <w:rFonts w:ascii="Times New Roman" w:eastAsia="Calibri" w:hAnsi="Times New Roman" w:cs="Times New Roman"/>
          <w:b/>
          <w:sz w:val="20"/>
          <w:szCs w:val="20"/>
          <w:lang w:val="tt-RU" w:eastAsia="ru-RU"/>
        </w:rPr>
        <w:t xml:space="preserve">  </w:t>
      </w:r>
      <w:r w:rsidRPr="00B40E96">
        <w:rPr>
          <w:rFonts w:ascii="Times New Roman" w:eastAsia="Calibri" w:hAnsi="Times New Roman" w:cs="Times New Roman"/>
          <w:b/>
          <w:sz w:val="20"/>
          <w:szCs w:val="20"/>
          <w:lang w:eastAsia="ru-RU"/>
        </w:rPr>
        <w:t>_________</w:t>
      </w:r>
      <w:proofErr w:type="spellStart"/>
      <w:r w:rsidRPr="00B40E96">
        <w:rPr>
          <w:rFonts w:ascii="Times New Roman" w:eastAsia="Calibri" w:hAnsi="Times New Roman" w:cs="Times New Roman"/>
          <w:b/>
          <w:sz w:val="20"/>
          <w:szCs w:val="20"/>
          <w:lang w:eastAsia="ru-RU"/>
        </w:rPr>
        <w:t>Г.Т.Сабирзянова</w:t>
      </w:r>
      <w:proofErr w:type="spellEnd"/>
      <w:r w:rsidRPr="00B40E96">
        <w:rPr>
          <w:rFonts w:ascii="Times New Roman" w:eastAsia="Calibri" w:hAnsi="Times New Roman" w:cs="Times New Roman"/>
          <w:b/>
          <w:sz w:val="20"/>
          <w:szCs w:val="20"/>
          <w:lang w:val="tt-RU" w:eastAsia="ru-RU"/>
        </w:rPr>
        <w:t xml:space="preserve">                    </w:t>
      </w:r>
      <w:r w:rsidRPr="00B40E96">
        <w:rPr>
          <w:rFonts w:ascii="Times New Roman" w:eastAsia="Calibri" w:hAnsi="Times New Roman" w:cs="Times New Roman"/>
          <w:b/>
          <w:sz w:val="20"/>
          <w:szCs w:val="20"/>
          <w:lang w:eastAsia="ru-RU"/>
        </w:rPr>
        <w:t>Протокол № __1__                                                                                                                                                                                       Приказ № 9</w:t>
      </w:r>
      <w:r w:rsidRPr="00B40E96">
        <w:rPr>
          <w:rFonts w:ascii="Times New Roman" w:eastAsia="Calibri" w:hAnsi="Times New Roman" w:cs="Times New Roman"/>
          <w:b/>
          <w:sz w:val="20"/>
          <w:szCs w:val="20"/>
          <w:lang w:val="tt-RU" w:eastAsia="ru-RU"/>
        </w:rPr>
        <w:t>3</w:t>
      </w:r>
    </w:p>
    <w:p w:rsidR="00B40E96" w:rsidRPr="00B40E96" w:rsidRDefault="00B40E96" w:rsidP="00B40E96">
      <w:pPr>
        <w:tabs>
          <w:tab w:val="left" w:pos="6575"/>
        </w:tabs>
        <w:spacing w:after="0" w:line="240" w:lineRule="auto"/>
        <w:rPr>
          <w:rFonts w:ascii="Times New Roman" w:eastAsia="Calibri" w:hAnsi="Times New Roman" w:cs="Times New Roman"/>
          <w:b/>
          <w:sz w:val="20"/>
          <w:szCs w:val="20"/>
          <w:lang w:eastAsia="ru-RU"/>
        </w:rPr>
      </w:pPr>
    </w:p>
    <w:p w:rsidR="00B40E96" w:rsidRPr="00B40E96" w:rsidRDefault="00B40E96" w:rsidP="00B40E96">
      <w:pPr>
        <w:tabs>
          <w:tab w:val="left" w:pos="6575"/>
        </w:tabs>
        <w:spacing w:after="0" w:line="240" w:lineRule="auto"/>
        <w:rPr>
          <w:rFonts w:ascii="Times New Roman" w:eastAsia="Calibri" w:hAnsi="Times New Roman" w:cs="Times New Roman"/>
          <w:b/>
          <w:sz w:val="20"/>
          <w:szCs w:val="20"/>
          <w:lang w:eastAsia="ru-RU"/>
        </w:rPr>
      </w:pPr>
      <w:r w:rsidRPr="00B40E96">
        <w:rPr>
          <w:rFonts w:ascii="Times New Roman" w:eastAsia="Calibri" w:hAnsi="Times New Roman" w:cs="Times New Roman"/>
          <w:b/>
          <w:sz w:val="20"/>
          <w:szCs w:val="20"/>
          <w:lang w:eastAsia="ru-RU"/>
        </w:rPr>
        <w:t xml:space="preserve">  От </w:t>
      </w:r>
      <w:r w:rsidRPr="00B40E96">
        <w:rPr>
          <w:rFonts w:ascii="Times New Roman" w:eastAsia="Calibri" w:hAnsi="Times New Roman" w:cs="Times New Roman"/>
          <w:b/>
          <w:sz w:val="20"/>
          <w:szCs w:val="20"/>
          <w:u w:val="single"/>
          <w:lang w:eastAsia="ru-RU"/>
        </w:rPr>
        <w:t>«2</w:t>
      </w:r>
      <w:r w:rsidRPr="00B40E96">
        <w:rPr>
          <w:rFonts w:ascii="Times New Roman" w:eastAsia="Calibri" w:hAnsi="Times New Roman" w:cs="Times New Roman"/>
          <w:b/>
          <w:sz w:val="20"/>
          <w:szCs w:val="20"/>
          <w:u w:val="single"/>
          <w:lang w:val="tt-RU" w:eastAsia="ru-RU"/>
        </w:rPr>
        <w:t>7</w:t>
      </w:r>
      <w:r w:rsidRPr="00B40E96">
        <w:rPr>
          <w:rFonts w:ascii="Times New Roman" w:eastAsia="Calibri" w:hAnsi="Times New Roman" w:cs="Times New Roman"/>
          <w:b/>
          <w:sz w:val="20"/>
          <w:szCs w:val="20"/>
          <w:u w:val="single"/>
          <w:lang w:eastAsia="ru-RU"/>
        </w:rPr>
        <w:t>»августа</w:t>
      </w:r>
      <w:r w:rsidRPr="00B40E96">
        <w:rPr>
          <w:rFonts w:ascii="Times New Roman" w:eastAsia="Calibri" w:hAnsi="Times New Roman" w:cs="Times New Roman"/>
          <w:b/>
          <w:sz w:val="20"/>
          <w:szCs w:val="20"/>
          <w:lang w:eastAsia="ru-RU"/>
        </w:rPr>
        <w:t xml:space="preserve"> 201</w:t>
      </w:r>
      <w:r w:rsidRPr="00B40E96">
        <w:rPr>
          <w:rFonts w:ascii="Times New Roman" w:eastAsia="Calibri" w:hAnsi="Times New Roman" w:cs="Times New Roman"/>
          <w:b/>
          <w:sz w:val="20"/>
          <w:szCs w:val="20"/>
          <w:lang w:val="tt-RU" w:eastAsia="ru-RU"/>
        </w:rPr>
        <w:t>9</w:t>
      </w:r>
      <w:r w:rsidRPr="00B40E96">
        <w:rPr>
          <w:rFonts w:ascii="Times New Roman" w:eastAsia="Calibri" w:hAnsi="Times New Roman" w:cs="Times New Roman"/>
          <w:b/>
          <w:sz w:val="20"/>
          <w:szCs w:val="20"/>
          <w:lang w:eastAsia="ru-RU"/>
        </w:rPr>
        <w:t xml:space="preserve"> г.                                                             </w:t>
      </w:r>
      <w:r w:rsidRPr="00B40E96">
        <w:rPr>
          <w:rFonts w:ascii="Times New Roman" w:eastAsia="Calibri" w:hAnsi="Times New Roman" w:cs="Times New Roman"/>
          <w:b/>
          <w:sz w:val="20"/>
          <w:szCs w:val="20"/>
          <w:lang w:val="tt-RU" w:eastAsia="ru-RU"/>
        </w:rPr>
        <w:t xml:space="preserve">   </w:t>
      </w:r>
      <w:r w:rsidRPr="00B40E96">
        <w:rPr>
          <w:rFonts w:ascii="Times New Roman" w:eastAsia="Calibri" w:hAnsi="Times New Roman" w:cs="Times New Roman"/>
          <w:b/>
          <w:sz w:val="20"/>
          <w:szCs w:val="20"/>
          <w:lang w:eastAsia="ru-RU"/>
        </w:rPr>
        <w:t xml:space="preserve"> «2</w:t>
      </w:r>
      <w:r w:rsidRPr="00B40E96">
        <w:rPr>
          <w:rFonts w:ascii="Times New Roman" w:eastAsia="Calibri" w:hAnsi="Times New Roman" w:cs="Times New Roman"/>
          <w:b/>
          <w:sz w:val="20"/>
          <w:szCs w:val="20"/>
          <w:lang w:val="tt-RU" w:eastAsia="ru-RU"/>
        </w:rPr>
        <w:t>9</w:t>
      </w:r>
      <w:r w:rsidRPr="00B40E96">
        <w:rPr>
          <w:rFonts w:ascii="Times New Roman" w:eastAsia="Calibri" w:hAnsi="Times New Roman" w:cs="Times New Roman"/>
          <w:b/>
          <w:sz w:val="20"/>
          <w:szCs w:val="20"/>
          <w:lang w:eastAsia="ru-RU"/>
        </w:rPr>
        <w:t>»_августа 201</w:t>
      </w:r>
      <w:r w:rsidRPr="00B40E96">
        <w:rPr>
          <w:rFonts w:ascii="Times New Roman" w:eastAsia="Calibri" w:hAnsi="Times New Roman" w:cs="Times New Roman"/>
          <w:b/>
          <w:sz w:val="20"/>
          <w:szCs w:val="20"/>
          <w:lang w:val="tt-RU" w:eastAsia="ru-RU"/>
        </w:rPr>
        <w:t>9</w:t>
      </w:r>
      <w:r w:rsidRPr="00B40E96">
        <w:rPr>
          <w:rFonts w:ascii="Times New Roman" w:eastAsia="Calibri" w:hAnsi="Times New Roman" w:cs="Times New Roman"/>
          <w:b/>
          <w:sz w:val="20"/>
          <w:szCs w:val="20"/>
          <w:lang w:eastAsia="ru-RU"/>
        </w:rPr>
        <w:t xml:space="preserve"> г.                                                                     от   </w:t>
      </w:r>
      <w:r w:rsidRPr="00B40E96">
        <w:rPr>
          <w:rFonts w:ascii="Times New Roman" w:eastAsia="Calibri" w:hAnsi="Times New Roman" w:cs="Times New Roman"/>
          <w:b/>
          <w:sz w:val="20"/>
          <w:szCs w:val="20"/>
          <w:u w:val="single"/>
          <w:lang w:eastAsia="ru-RU"/>
        </w:rPr>
        <w:t>«2</w:t>
      </w:r>
      <w:r w:rsidRPr="00B40E96">
        <w:rPr>
          <w:rFonts w:ascii="Times New Roman" w:eastAsia="Calibri" w:hAnsi="Times New Roman" w:cs="Times New Roman"/>
          <w:b/>
          <w:sz w:val="20"/>
          <w:szCs w:val="20"/>
          <w:u w:val="single"/>
          <w:lang w:val="tt-RU" w:eastAsia="ru-RU"/>
        </w:rPr>
        <w:t>9</w:t>
      </w:r>
      <w:r w:rsidRPr="00B40E96">
        <w:rPr>
          <w:rFonts w:ascii="Times New Roman" w:eastAsia="Calibri" w:hAnsi="Times New Roman" w:cs="Times New Roman"/>
          <w:b/>
          <w:sz w:val="20"/>
          <w:szCs w:val="20"/>
          <w:u w:val="single"/>
          <w:lang w:eastAsia="ru-RU"/>
        </w:rPr>
        <w:t xml:space="preserve"> » августа    </w:t>
      </w:r>
      <w:r w:rsidRPr="00B40E96">
        <w:rPr>
          <w:rFonts w:ascii="Times New Roman" w:eastAsia="Calibri" w:hAnsi="Times New Roman" w:cs="Times New Roman"/>
          <w:b/>
          <w:sz w:val="20"/>
          <w:szCs w:val="20"/>
          <w:lang w:eastAsia="ru-RU"/>
        </w:rPr>
        <w:t>201</w:t>
      </w:r>
      <w:r w:rsidRPr="00B40E96">
        <w:rPr>
          <w:rFonts w:ascii="Times New Roman" w:eastAsia="Calibri" w:hAnsi="Times New Roman" w:cs="Times New Roman"/>
          <w:b/>
          <w:sz w:val="20"/>
          <w:szCs w:val="20"/>
          <w:lang w:val="tt-RU" w:eastAsia="ru-RU"/>
        </w:rPr>
        <w:t>9</w:t>
      </w:r>
      <w:r w:rsidRPr="00B40E96">
        <w:rPr>
          <w:rFonts w:ascii="Times New Roman" w:eastAsia="Calibri" w:hAnsi="Times New Roman" w:cs="Times New Roman"/>
          <w:b/>
          <w:sz w:val="20"/>
          <w:szCs w:val="20"/>
          <w:lang w:eastAsia="ru-RU"/>
        </w:rPr>
        <w:t xml:space="preserve"> г.                                                                                                                                                                                                                                                                                                                                              </w:t>
      </w:r>
    </w:p>
    <w:p w:rsidR="00B40E96" w:rsidRPr="00B40E96" w:rsidRDefault="00B40E96" w:rsidP="00B40E96">
      <w:pPr>
        <w:spacing w:after="0"/>
        <w:rPr>
          <w:rFonts w:ascii="Times New Roman" w:eastAsia="Calibri" w:hAnsi="Times New Roman" w:cs="Times New Roman"/>
          <w:b/>
          <w:sz w:val="20"/>
          <w:szCs w:val="20"/>
          <w:lang w:val="tt-RU" w:eastAsia="ru-RU"/>
        </w:rPr>
      </w:pPr>
    </w:p>
    <w:p w:rsidR="00B40E96" w:rsidRPr="00B40E96" w:rsidRDefault="00B40E96" w:rsidP="00B40E96">
      <w:pPr>
        <w:spacing w:after="0"/>
        <w:rPr>
          <w:rFonts w:ascii="Times New Roman" w:eastAsia="Calibri" w:hAnsi="Times New Roman" w:cs="Times New Roman"/>
          <w:b/>
          <w:sz w:val="20"/>
          <w:szCs w:val="20"/>
          <w:lang w:eastAsia="ru-RU"/>
        </w:rPr>
      </w:pPr>
    </w:p>
    <w:p w:rsidR="00B40E96" w:rsidRPr="00B40E96" w:rsidRDefault="00B40E96" w:rsidP="00B40E96">
      <w:pPr>
        <w:keepNext/>
        <w:spacing w:after="0" w:line="240" w:lineRule="auto"/>
        <w:outlineLvl w:val="2"/>
        <w:rPr>
          <w:rFonts w:ascii="Times New Roman" w:eastAsia="Times New Roman" w:hAnsi="Times New Roman" w:cs="Times New Roman"/>
          <w:b/>
          <w:sz w:val="28"/>
          <w:szCs w:val="24"/>
          <w:lang w:eastAsia="ru-RU"/>
        </w:rPr>
      </w:pPr>
    </w:p>
    <w:p w:rsidR="00B40E96" w:rsidRPr="00B40E96" w:rsidRDefault="00B40E96" w:rsidP="00B40E96">
      <w:pPr>
        <w:keepNext/>
        <w:spacing w:after="0" w:line="240" w:lineRule="auto"/>
        <w:jc w:val="center"/>
        <w:outlineLvl w:val="2"/>
        <w:rPr>
          <w:rFonts w:ascii="Times New Roman" w:eastAsia="Times New Roman" w:hAnsi="Times New Roman" w:cs="Times New Roman"/>
          <w:b/>
          <w:sz w:val="28"/>
          <w:szCs w:val="24"/>
          <w:lang w:eastAsia="ru-RU"/>
        </w:rPr>
      </w:pPr>
      <w:r w:rsidRPr="00B40E96">
        <w:rPr>
          <w:rFonts w:ascii="Times New Roman" w:eastAsia="Times New Roman" w:hAnsi="Times New Roman" w:cs="Times New Roman"/>
          <w:b/>
          <w:sz w:val="28"/>
          <w:szCs w:val="24"/>
          <w:lang w:eastAsia="ru-RU"/>
        </w:rPr>
        <w:t>РАБОЧАЯ    ПРОГРАММА</w:t>
      </w:r>
    </w:p>
    <w:p w:rsidR="00B40E96" w:rsidRPr="00B40E96" w:rsidRDefault="00B40E96" w:rsidP="00B40E96">
      <w:pPr>
        <w:spacing w:after="0"/>
        <w:rPr>
          <w:rFonts w:ascii="Calibri" w:eastAsia="Calibri" w:hAnsi="Calibri" w:cs="Times New Roman"/>
          <w:b/>
          <w:sz w:val="28"/>
          <w:lang w:eastAsia="ru-RU"/>
        </w:rPr>
      </w:pPr>
    </w:p>
    <w:p w:rsidR="00B40E96" w:rsidRPr="00B40E96" w:rsidRDefault="00B40E96" w:rsidP="00B40E96">
      <w:pPr>
        <w:spacing w:after="0" w:line="240" w:lineRule="auto"/>
        <w:jc w:val="center"/>
        <w:rPr>
          <w:rFonts w:ascii="Times New Roman" w:eastAsia="Times New Roman" w:hAnsi="Times New Roman" w:cs="Times New Roman"/>
          <w:b/>
          <w:sz w:val="28"/>
          <w:szCs w:val="28"/>
          <w:u w:val="single"/>
          <w:lang w:eastAsia="ru-RU"/>
        </w:rPr>
      </w:pPr>
      <w:r w:rsidRPr="00B40E96">
        <w:rPr>
          <w:rFonts w:ascii="Times New Roman" w:eastAsia="Times New Roman" w:hAnsi="Times New Roman" w:cs="Times New Roman"/>
          <w:b/>
          <w:sz w:val="28"/>
          <w:szCs w:val="28"/>
          <w:u w:val="single"/>
          <w:lang w:eastAsia="ru-RU"/>
        </w:rPr>
        <w:t>Муниципальное бюджетное общеобразовательное учреждение  «</w:t>
      </w:r>
      <w:proofErr w:type="spellStart"/>
      <w:r w:rsidRPr="00B40E96">
        <w:rPr>
          <w:rFonts w:ascii="Times New Roman" w:eastAsia="Times New Roman" w:hAnsi="Times New Roman" w:cs="Times New Roman"/>
          <w:b/>
          <w:sz w:val="28"/>
          <w:szCs w:val="28"/>
          <w:u w:val="single"/>
          <w:lang w:eastAsia="ru-RU"/>
        </w:rPr>
        <w:t>Сармановская</w:t>
      </w:r>
      <w:proofErr w:type="spellEnd"/>
      <w:r w:rsidRPr="00B40E96">
        <w:rPr>
          <w:rFonts w:ascii="Times New Roman" w:eastAsia="Times New Roman" w:hAnsi="Times New Roman" w:cs="Times New Roman"/>
          <w:b/>
          <w:sz w:val="28"/>
          <w:szCs w:val="28"/>
          <w:u w:val="single"/>
          <w:lang w:eastAsia="ru-RU"/>
        </w:rPr>
        <w:t xml:space="preserve"> средняя общеобразовательная школа»</w:t>
      </w:r>
    </w:p>
    <w:p w:rsidR="00B40E96" w:rsidRPr="00B40E96" w:rsidRDefault="00B40E96" w:rsidP="00B40E96">
      <w:pPr>
        <w:spacing w:after="0" w:line="240" w:lineRule="auto"/>
        <w:jc w:val="center"/>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наименование ОУ</w:t>
      </w:r>
    </w:p>
    <w:p w:rsidR="00B40E96" w:rsidRPr="00B40E96" w:rsidRDefault="00B40E96" w:rsidP="00B40E96">
      <w:pPr>
        <w:spacing w:before="100" w:beforeAutospacing="1" w:after="0" w:line="240" w:lineRule="auto"/>
        <w:jc w:val="center"/>
        <w:rPr>
          <w:rFonts w:ascii="Arial" w:eastAsia="Times New Roman" w:hAnsi="Arial" w:cs="Arial"/>
          <w:b/>
          <w:sz w:val="28"/>
          <w:szCs w:val="28"/>
          <w:u w:val="single"/>
          <w:lang w:eastAsia="ru-RU"/>
        </w:rPr>
      </w:pPr>
      <w:proofErr w:type="spellStart"/>
      <w:r w:rsidRPr="00B40E96">
        <w:rPr>
          <w:rFonts w:ascii="Times New Roman" w:eastAsia="Times New Roman" w:hAnsi="Times New Roman" w:cs="Times New Roman"/>
          <w:b/>
          <w:sz w:val="28"/>
          <w:szCs w:val="28"/>
          <w:u w:val="single"/>
          <w:lang w:eastAsia="ru-RU"/>
        </w:rPr>
        <w:t>Сармановского</w:t>
      </w:r>
      <w:proofErr w:type="spellEnd"/>
      <w:r w:rsidRPr="00B40E96">
        <w:rPr>
          <w:rFonts w:ascii="Times New Roman" w:eastAsia="Times New Roman" w:hAnsi="Times New Roman" w:cs="Times New Roman"/>
          <w:b/>
          <w:sz w:val="28"/>
          <w:szCs w:val="28"/>
          <w:u w:val="single"/>
          <w:lang w:eastAsia="ru-RU"/>
        </w:rPr>
        <w:t xml:space="preserve"> муниципального района Республики Татарстан</w:t>
      </w:r>
    </w:p>
    <w:p w:rsidR="00B40E96" w:rsidRPr="00B40E96" w:rsidRDefault="00B40E96" w:rsidP="00B40E96">
      <w:pPr>
        <w:spacing w:after="0"/>
        <w:jc w:val="center"/>
        <w:rPr>
          <w:rFonts w:ascii="Times New Roman" w:eastAsia="Calibri" w:hAnsi="Times New Roman" w:cs="Times New Roman"/>
          <w:b/>
          <w:sz w:val="28"/>
          <w:szCs w:val="28"/>
          <w:u w:val="single"/>
          <w:lang w:eastAsia="ru-RU"/>
        </w:rPr>
      </w:pPr>
      <w:proofErr w:type="spellStart"/>
      <w:r w:rsidRPr="00B40E96">
        <w:rPr>
          <w:rFonts w:ascii="Times New Roman" w:eastAsia="Calibri" w:hAnsi="Times New Roman" w:cs="Times New Roman"/>
          <w:b/>
          <w:sz w:val="28"/>
          <w:szCs w:val="28"/>
          <w:u w:val="single"/>
          <w:lang w:eastAsia="ru-RU"/>
        </w:rPr>
        <w:t>Хаматзянова</w:t>
      </w:r>
      <w:proofErr w:type="spellEnd"/>
      <w:r w:rsidRPr="00B40E96">
        <w:rPr>
          <w:rFonts w:ascii="Times New Roman" w:eastAsia="Calibri" w:hAnsi="Times New Roman" w:cs="Times New Roman"/>
          <w:b/>
          <w:sz w:val="28"/>
          <w:szCs w:val="28"/>
          <w:u w:val="single"/>
          <w:lang w:val="tt-RU" w:eastAsia="ru-RU"/>
        </w:rPr>
        <w:t xml:space="preserve"> </w:t>
      </w:r>
      <w:proofErr w:type="spellStart"/>
      <w:r w:rsidRPr="00B40E96">
        <w:rPr>
          <w:rFonts w:ascii="Times New Roman" w:eastAsia="Calibri" w:hAnsi="Times New Roman" w:cs="Times New Roman"/>
          <w:b/>
          <w:sz w:val="28"/>
          <w:szCs w:val="28"/>
          <w:u w:val="single"/>
          <w:lang w:eastAsia="ru-RU"/>
        </w:rPr>
        <w:t>Фануза</w:t>
      </w:r>
      <w:proofErr w:type="spellEnd"/>
      <w:r w:rsidRPr="00B40E96">
        <w:rPr>
          <w:rFonts w:ascii="Times New Roman" w:eastAsia="Calibri" w:hAnsi="Times New Roman" w:cs="Times New Roman"/>
          <w:b/>
          <w:sz w:val="28"/>
          <w:szCs w:val="28"/>
          <w:u w:val="single"/>
          <w:lang w:val="tt-RU" w:eastAsia="ru-RU"/>
        </w:rPr>
        <w:t xml:space="preserve"> </w:t>
      </w:r>
      <w:proofErr w:type="spellStart"/>
      <w:r w:rsidRPr="00B40E96">
        <w:rPr>
          <w:rFonts w:ascii="Times New Roman" w:eastAsia="Calibri" w:hAnsi="Times New Roman" w:cs="Times New Roman"/>
          <w:b/>
          <w:sz w:val="28"/>
          <w:szCs w:val="28"/>
          <w:u w:val="single"/>
          <w:lang w:eastAsia="ru-RU"/>
        </w:rPr>
        <w:t>Сагировна</w:t>
      </w:r>
      <w:proofErr w:type="spellEnd"/>
      <w:r w:rsidRPr="00B40E96">
        <w:rPr>
          <w:rFonts w:ascii="Times New Roman" w:eastAsia="Calibri" w:hAnsi="Times New Roman" w:cs="Times New Roman"/>
          <w:b/>
          <w:sz w:val="28"/>
          <w:szCs w:val="28"/>
          <w:u w:val="single"/>
          <w:lang w:eastAsia="ru-RU"/>
        </w:rPr>
        <w:t>, высшая квалификационная категория</w:t>
      </w:r>
    </w:p>
    <w:p w:rsidR="00B40E96" w:rsidRPr="00B40E96" w:rsidRDefault="00B40E96" w:rsidP="00B40E96">
      <w:pPr>
        <w:spacing w:after="0"/>
        <w:jc w:val="center"/>
        <w:rPr>
          <w:rFonts w:ascii="Calibri" w:eastAsia="Calibri" w:hAnsi="Calibri" w:cs="Times New Roman"/>
          <w:lang w:eastAsia="ru-RU"/>
        </w:rPr>
      </w:pPr>
      <w:r w:rsidRPr="00B40E96">
        <w:rPr>
          <w:rFonts w:ascii="Calibri" w:eastAsia="Calibri" w:hAnsi="Calibri" w:cs="Times New Roman"/>
          <w:lang w:eastAsia="ru-RU"/>
        </w:rPr>
        <w:t>ФИО, категория</w:t>
      </w:r>
    </w:p>
    <w:p w:rsidR="00B40E96" w:rsidRPr="00B40E96" w:rsidRDefault="00B40E96" w:rsidP="00B40E96">
      <w:pPr>
        <w:keepNext/>
        <w:spacing w:after="0" w:line="240" w:lineRule="auto"/>
        <w:jc w:val="center"/>
        <w:outlineLvl w:val="3"/>
        <w:rPr>
          <w:rFonts w:ascii="Times New Roman" w:eastAsia="Times New Roman" w:hAnsi="Times New Roman" w:cs="Times New Roman"/>
          <w:b/>
          <w:bCs/>
          <w:sz w:val="24"/>
          <w:szCs w:val="24"/>
          <w:lang w:eastAsia="ru-RU"/>
        </w:rPr>
      </w:pPr>
      <w:proofErr w:type="spellStart"/>
      <w:r w:rsidRPr="00B40E96">
        <w:rPr>
          <w:rFonts w:ascii="Times New Roman" w:eastAsia="Times New Roman" w:hAnsi="Times New Roman" w:cs="Times New Roman"/>
          <w:b/>
          <w:bCs/>
          <w:sz w:val="28"/>
          <w:szCs w:val="28"/>
          <w:u w:val="single"/>
          <w:lang w:eastAsia="ru-RU"/>
        </w:rPr>
        <w:t>Родн</w:t>
      </w:r>
      <w:proofErr w:type="spellEnd"/>
      <w:r w:rsidRPr="00B40E96">
        <w:rPr>
          <w:rFonts w:ascii="Times New Roman" w:eastAsia="Times New Roman" w:hAnsi="Times New Roman" w:cs="Times New Roman"/>
          <w:b/>
          <w:bCs/>
          <w:sz w:val="28"/>
          <w:szCs w:val="28"/>
          <w:u w:val="single"/>
          <w:lang w:val="tt-RU" w:eastAsia="ru-RU"/>
        </w:rPr>
        <w:t>ой</w:t>
      </w:r>
      <w:r w:rsidRPr="00B40E96">
        <w:rPr>
          <w:rFonts w:ascii="Times New Roman" w:eastAsia="Times New Roman" w:hAnsi="Times New Roman" w:cs="Times New Roman"/>
          <w:b/>
          <w:bCs/>
          <w:sz w:val="28"/>
          <w:szCs w:val="28"/>
          <w:u w:val="single"/>
          <w:lang w:eastAsia="ru-RU"/>
        </w:rPr>
        <w:t xml:space="preserve"> (</w:t>
      </w:r>
      <w:r w:rsidRPr="00B40E96">
        <w:rPr>
          <w:rFonts w:ascii="Times New Roman" w:eastAsia="Times New Roman" w:hAnsi="Times New Roman" w:cs="Times New Roman"/>
          <w:b/>
          <w:bCs/>
          <w:sz w:val="28"/>
          <w:szCs w:val="28"/>
          <w:u w:val="single"/>
          <w:lang w:val="tt-RU" w:eastAsia="ru-RU"/>
        </w:rPr>
        <w:t>татарский)</w:t>
      </w:r>
      <w:r w:rsidRPr="00B40E96">
        <w:rPr>
          <w:rFonts w:ascii="Times New Roman" w:eastAsia="Times New Roman" w:hAnsi="Times New Roman" w:cs="Times New Roman"/>
          <w:b/>
          <w:bCs/>
          <w:sz w:val="28"/>
          <w:szCs w:val="28"/>
          <w:u w:val="single"/>
          <w:lang w:eastAsia="ru-RU"/>
        </w:rPr>
        <w:t xml:space="preserve"> </w:t>
      </w:r>
      <w:r w:rsidRPr="00B40E96">
        <w:rPr>
          <w:rFonts w:ascii="Times New Roman" w:eastAsia="Times New Roman" w:hAnsi="Times New Roman" w:cs="Times New Roman"/>
          <w:b/>
          <w:bCs/>
          <w:sz w:val="28"/>
          <w:szCs w:val="28"/>
          <w:u w:val="single"/>
          <w:lang w:val="tt-RU" w:eastAsia="ru-RU"/>
        </w:rPr>
        <w:t>язык</w:t>
      </w:r>
      <w:r w:rsidRPr="00B40E96">
        <w:rPr>
          <w:rFonts w:ascii="Times New Roman" w:eastAsia="Times New Roman" w:hAnsi="Times New Roman" w:cs="Times New Roman"/>
          <w:b/>
          <w:bCs/>
          <w:sz w:val="28"/>
          <w:szCs w:val="24"/>
          <w:u w:val="single"/>
          <w:lang w:eastAsia="ru-RU"/>
        </w:rPr>
        <w:t xml:space="preserve">,  </w:t>
      </w:r>
      <w:r w:rsidRPr="00B40E96">
        <w:rPr>
          <w:rFonts w:ascii="Times New Roman" w:eastAsia="Times New Roman" w:hAnsi="Times New Roman" w:cs="Times New Roman"/>
          <w:b/>
          <w:bCs/>
          <w:sz w:val="28"/>
          <w:szCs w:val="24"/>
          <w:u w:val="single"/>
          <w:lang w:val="tt-RU" w:eastAsia="ru-RU"/>
        </w:rPr>
        <w:t>7</w:t>
      </w:r>
      <w:r w:rsidRPr="00B40E96">
        <w:rPr>
          <w:rFonts w:ascii="Times New Roman" w:eastAsia="Times New Roman" w:hAnsi="Times New Roman" w:cs="Times New Roman"/>
          <w:b/>
          <w:bCs/>
          <w:sz w:val="28"/>
          <w:szCs w:val="24"/>
          <w:u w:val="single"/>
          <w:lang w:eastAsia="ru-RU"/>
        </w:rPr>
        <w:t xml:space="preserve"> класс                                                                                                                                                                        </w:t>
      </w:r>
      <w:r w:rsidRPr="00B40E96">
        <w:rPr>
          <w:rFonts w:ascii="Times New Roman" w:eastAsia="Times New Roman" w:hAnsi="Times New Roman" w:cs="Times New Roman"/>
          <w:bCs/>
          <w:sz w:val="28"/>
          <w:szCs w:val="24"/>
          <w:lang w:eastAsia="ru-RU"/>
        </w:rPr>
        <w:t>предмет, класс</w:t>
      </w:r>
    </w:p>
    <w:p w:rsidR="00B40E96" w:rsidRPr="00B40E96" w:rsidRDefault="00B40E96" w:rsidP="00B40E96">
      <w:pPr>
        <w:spacing w:after="0"/>
        <w:rPr>
          <w:rFonts w:ascii="Calibri" w:eastAsia="Calibri" w:hAnsi="Calibri" w:cs="Times New Roman"/>
          <w:lang w:eastAsia="ru-RU"/>
        </w:rPr>
      </w:pPr>
    </w:p>
    <w:p w:rsidR="00B40E96" w:rsidRPr="00B40E96" w:rsidRDefault="00B40E96" w:rsidP="00B40E96">
      <w:pPr>
        <w:spacing w:after="0"/>
        <w:rPr>
          <w:rFonts w:ascii="Calibri" w:eastAsia="Calibri" w:hAnsi="Calibri" w:cs="Times New Roman"/>
          <w:lang w:eastAsia="ru-RU"/>
        </w:rPr>
      </w:pPr>
    </w:p>
    <w:p w:rsidR="00B40E96" w:rsidRPr="00B40E96" w:rsidRDefault="00B40E96" w:rsidP="00B40E96">
      <w:pPr>
        <w:spacing w:after="0"/>
        <w:rPr>
          <w:rFonts w:ascii="Calibri" w:eastAsia="Calibri" w:hAnsi="Calibri" w:cs="Times New Roman"/>
          <w:lang w:eastAsia="ru-RU"/>
        </w:rPr>
      </w:pPr>
    </w:p>
    <w:p w:rsidR="00B40E96" w:rsidRPr="00B40E96" w:rsidRDefault="00B40E96" w:rsidP="00B40E96">
      <w:pPr>
        <w:spacing w:after="0"/>
        <w:jc w:val="right"/>
        <w:rPr>
          <w:rFonts w:ascii="Times New Roman" w:eastAsia="Calibri" w:hAnsi="Times New Roman" w:cs="Times New Roman"/>
          <w:b/>
          <w:lang w:eastAsia="ru-RU"/>
        </w:rPr>
      </w:pPr>
      <w:r w:rsidRPr="00B40E96">
        <w:rPr>
          <w:rFonts w:ascii="Times New Roman" w:eastAsia="Calibri" w:hAnsi="Times New Roman" w:cs="Times New Roman"/>
          <w:b/>
          <w:lang w:eastAsia="ru-RU"/>
        </w:rPr>
        <w:t xml:space="preserve">Рассмотрено на заседании </w:t>
      </w:r>
    </w:p>
    <w:p w:rsidR="00B40E96" w:rsidRPr="00B40E96" w:rsidRDefault="00B40E96" w:rsidP="00B40E96">
      <w:pPr>
        <w:spacing w:after="0"/>
        <w:jc w:val="right"/>
        <w:rPr>
          <w:rFonts w:ascii="Times New Roman" w:eastAsia="Calibri" w:hAnsi="Times New Roman" w:cs="Times New Roman"/>
          <w:b/>
          <w:lang w:eastAsia="ru-RU"/>
        </w:rPr>
      </w:pPr>
      <w:r w:rsidRPr="00B40E96">
        <w:rPr>
          <w:rFonts w:ascii="Times New Roman" w:eastAsia="Calibri" w:hAnsi="Times New Roman" w:cs="Times New Roman"/>
          <w:b/>
          <w:lang w:eastAsia="ru-RU"/>
        </w:rPr>
        <w:t xml:space="preserve">                                                                                                                                                                                                                  педагогического совета</w:t>
      </w:r>
    </w:p>
    <w:p w:rsidR="00B40E96" w:rsidRPr="00B40E96" w:rsidRDefault="00B40E96" w:rsidP="00B40E96">
      <w:pPr>
        <w:tabs>
          <w:tab w:val="left" w:pos="6575"/>
        </w:tabs>
        <w:spacing w:after="0"/>
        <w:ind w:hanging="540"/>
        <w:jc w:val="right"/>
        <w:rPr>
          <w:rFonts w:ascii="Times New Roman" w:eastAsia="Calibri" w:hAnsi="Times New Roman" w:cs="Times New Roman"/>
          <w:b/>
          <w:lang w:eastAsia="ru-RU"/>
        </w:rPr>
      </w:pPr>
      <w:r w:rsidRPr="00B40E96">
        <w:rPr>
          <w:rFonts w:ascii="Times New Roman" w:eastAsia="Calibri" w:hAnsi="Times New Roman" w:cs="Times New Roman"/>
          <w:b/>
          <w:lang w:eastAsia="ru-RU"/>
        </w:rPr>
        <w:t>протокол №1</w:t>
      </w:r>
    </w:p>
    <w:p w:rsidR="00B40E96" w:rsidRPr="00B40E96" w:rsidRDefault="00B40E96" w:rsidP="00B40E96">
      <w:pPr>
        <w:tabs>
          <w:tab w:val="left" w:pos="6575"/>
        </w:tabs>
        <w:spacing w:after="0"/>
        <w:ind w:hanging="540"/>
        <w:jc w:val="right"/>
        <w:rPr>
          <w:rFonts w:ascii="Times New Roman" w:eastAsia="Calibri" w:hAnsi="Times New Roman" w:cs="Times New Roman"/>
          <w:b/>
          <w:lang w:eastAsia="ru-RU"/>
        </w:rPr>
      </w:pPr>
      <w:r w:rsidRPr="00B40E96">
        <w:rPr>
          <w:rFonts w:ascii="Times New Roman" w:eastAsia="Calibri" w:hAnsi="Times New Roman" w:cs="Times New Roman"/>
          <w:b/>
          <w:lang w:eastAsia="ru-RU"/>
        </w:rPr>
        <w:t>от «2</w:t>
      </w:r>
      <w:r w:rsidRPr="00B40E96">
        <w:rPr>
          <w:rFonts w:ascii="Times New Roman" w:eastAsia="Calibri" w:hAnsi="Times New Roman" w:cs="Times New Roman"/>
          <w:b/>
          <w:lang w:val="tt-RU" w:eastAsia="ru-RU"/>
        </w:rPr>
        <w:t>8</w:t>
      </w:r>
      <w:r w:rsidRPr="00B40E96">
        <w:rPr>
          <w:rFonts w:ascii="Times New Roman" w:eastAsia="Calibri" w:hAnsi="Times New Roman" w:cs="Times New Roman"/>
          <w:b/>
          <w:lang w:eastAsia="ru-RU"/>
        </w:rPr>
        <w:t>»</w:t>
      </w:r>
      <w:r w:rsidRPr="00B40E96">
        <w:rPr>
          <w:rFonts w:ascii="Times New Roman" w:eastAsia="Calibri" w:hAnsi="Times New Roman" w:cs="Times New Roman"/>
          <w:b/>
          <w:lang w:val="tt-RU" w:eastAsia="ru-RU"/>
        </w:rPr>
        <w:t xml:space="preserve"> </w:t>
      </w:r>
      <w:r w:rsidRPr="00B40E96">
        <w:rPr>
          <w:rFonts w:ascii="Times New Roman" w:eastAsia="Calibri" w:hAnsi="Times New Roman" w:cs="Times New Roman"/>
          <w:b/>
          <w:lang w:eastAsia="ru-RU"/>
        </w:rPr>
        <w:t>августа 201</w:t>
      </w:r>
      <w:r w:rsidRPr="00B40E96">
        <w:rPr>
          <w:rFonts w:ascii="Times New Roman" w:eastAsia="Calibri" w:hAnsi="Times New Roman" w:cs="Times New Roman"/>
          <w:b/>
          <w:lang w:val="tt-RU" w:eastAsia="ru-RU"/>
        </w:rPr>
        <w:t>9</w:t>
      </w:r>
      <w:r w:rsidRPr="00B40E96">
        <w:rPr>
          <w:rFonts w:ascii="Times New Roman" w:eastAsia="Calibri" w:hAnsi="Times New Roman" w:cs="Times New Roman"/>
          <w:b/>
          <w:lang w:eastAsia="ru-RU"/>
        </w:rPr>
        <w:t xml:space="preserve">  г.                                                                                                </w:t>
      </w:r>
    </w:p>
    <w:p w:rsidR="00B40E96" w:rsidRPr="00B40E96" w:rsidRDefault="00B40E96" w:rsidP="00B40E96">
      <w:pPr>
        <w:spacing w:after="0"/>
        <w:jc w:val="center"/>
        <w:rPr>
          <w:rFonts w:ascii="Calibri" w:eastAsia="Calibri" w:hAnsi="Calibri" w:cs="Times New Roman"/>
          <w:b/>
          <w:lang w:eastAsia="ru-RU"/>
        </w:rPr>
      </w:pPr>
    </w:p>
    <w:p w:rsidR="00B40E96" w:rsidRPr="00B40E96" w:rsidRDefault="00B40E96" w:rsidP="00B40E96">
      <w:pPr>
        <w:spacing w:after="0"/>
        <w:jc w:val="center"/>
        <w:rPr>
          <w:rFonts w:ascii="Calibri" w:eastAsia="Calibri" w:hAnsi="Calibri" w:cs="Times New Roman"/>
          <w:b/>
          <w:lang w:eastAsia="ru-RU"/>
        </w:rPr>
      </w:pPr>
    </w:p>
    <w:p w:rsidR="00B40E96" w:rsidRPr="00B40E96" w:rsidRDefault="00B40E96" w:rsidP="00B40E96">
      <w:pPr>
        <w:spacing w:after="0"/>
        <w:rPr>
          <w:rFonts w:ascii="Calibri" w:eastAsia="Calibri" w:hAnsi="Calibri" w:cs="Times New Roman"/>
          <w:lang w:eastAsia="ru-RU"/>
        </w:rPr>
      </w:pPr>
    </w:p>
    <w:p w:rsidR="00B40E96" w:rsidRPr="00B40E96" w:rsidRDefault="00B40E96" w:rsidP="00B40E96">
      <w:pPr>
        <w:spacing w:after="0"/>
        <w:jc w:val="center"/>
        <w:rPr>
          <w:rFonts w:ascii="Times New Roman" w:eastAsia="Calibri" w:hAnsi="Times New Roman" w:cs="Times New Roman"/>
          <w:b/>
          <w:lang w:eastAsia="ru-RU"/>
        </w:rPr>
      </w:pPr>
      <w:r w:rsidRPr="00B40E96">
        <w:rPr>
          <w:rFonts w:ascii="Times New Roman" w:eastAsia="Calibri" w:hAnsi="Times New Roman" w:cs="Times New Roman"/>
          <w:b/>
          <w:lang w:eastAsia="ru-RU"/>
        </w:rPr>
        <w:t>201</w:t>
      </w:r>
      <w:r w:rsidRPr="00B40E96">
        <w:rPr>
          <w:rFonts w:ascii="Times New Roman" w:eastAsia="Calibri" w:hAnsi="Times New Roman" w:cs="Times New Roman"/>
          <w:b/>
          <w:lang w:val="tt-RU" w:eastAsia="ru-RU"/>
        </w:rPr>
        <w:t>9</w:t>
      </w:r>
      <w:r w:rsidRPr="00B40E96">
        <w:rPr>
          <w:rFonts w:ascii="Times New Roman" w:eastAsia="Calibri" w:hAnsi="Times New Roman" w:cs="Times New Roman"/>
          <w:b/>
          <w:lang w:eastAsia="ru-RU"/>
        </w:rPr>
        <w:t>-20</w:t>
      </w:r>
      <w:r w:rsidRPr="00B40E96">
        <w:rPr>
          <w:rFonts w:ascii="Times New Roman" w:eastAsia="Calibri" w:hAnsi="Times New Roman" w:cs="Times New Roman"/>
          <w:b/>
          <w:lang w:val="tt-RU" w:eastAsia="ru-RU"/>
        </w:rPr>
        <w:t>20</w:t>
      </w:r>
      <w:r w:rsidRPr="00B40E96">
        <w:rPr>
          <w:rFonts w:ascii="Times New Roman" w:eastAsia="Calibri" w:hAnsi="Times New Roman" w:cs="Times New Roman"/>
          <w:b/>
          <w:lang w:eastAsia="ru-RU"/>
        </w:rPr>
        <w:t xml:space="preserve"> учебный год</w:t>
      </w:r>
    </w:p>
    <w:p w:rsidR="00B40E96" w:rsidRPr="00B40E96" w:rsidRDefault="00B40E96" w:rsidP="00B40E96">
      <w:pPr>
        <w:spacing w:after="0" w:line="240" w:lineRule="auto"/>
        <w:rPr>
          <w:rFonts w:ascii="Times New Roman" w:eastAsia="Times New Roman" w:hAnsi="Times New Roman" w:cs="Times New Roman"/>
          <w:b/>
          <w:sz w:val="20"/>
          <w:szCs w:val="20"/>
          <w:lang w:val="tt-RU" w:eastAsia="ru-RU"/>
        </w:rPr>
      </w:pPr>
    </w:p>
    <w:p w:rsidR="00B40E96" w:rsidRDefault="00B40E96" w:rsidP="00B40E96">
      <w:pPr>
        <w:spacing w:after="0" w:line="240" w:lineRule="auto"/>
        <w:rPr>
          <w:rFonts w:ascii="Times New Roman" w:eastAsia="Times New Roman" w:hAnsi="Times New Roman" w:cs="Times New Roman"/>
          <w:b/>
          <w:sz w:val="20"/>
          <w:szCs w:val="20"/>
          <w:lang w:val="tt-RU" w:eastAsia="ru-RU"/>
        </w:rPr>
      </w:pPr>
    </w:p>
    <w:p w:rsidR="009A131B" w:rsidRPr="00B40E96" w:rsidRDefault="009A131B" w:rsidP="00B40E96">
      <w:pPr>
        <w:spacing w:after="0" w:line="240" w:lineRule="auto"/>
        <w:rPr>
          <w:rFonts w:ascii="Times New Roman" w:eastAsia="Times New Roman" w:hAnsi="Times New Roman" w:cs="Times New Roman"/>
          <w:b/>
          <w:sz w:val="20"/>
          <w:szCs w:val="20"/>
          <w:lang w:val="tt-RU" w:eastAsia="ru-RU"/>
        </w:rPr>
      </w:pPr>
    </w:p>
    <w:p w:rsidR="00B40E96" w:rsidRPr="00B40E96" w:rsidRDefault="00B40E96" w:rsidP="00B40E96">
      <w:pPr>
        <w:spacing w:after="0" w:line="240" w:lineRule="auto"/>
        <w:rPr>
          <w:rFonts w:ascii="Times New Roman" w:eastAsia="Times New Roman" w:hAnsi="Times New Roman" w:cs="Times New Roman"/>
          <w:b/>
          <w:sz w:val="20"/>
          <w:szCs w:val="20"/>
          <w:lang w:val="tt-RU" w:eastAsia="ru-RU"/>
        </w:rPr>
      </w:pPr>
    </w:p>
    <w:p w:rsidR="00B40E96" w:rsidRDefault="00B40E96" w:rsidP="00B40E96">
      <w:pPr>
        <w:spacing w:before="100" w:beforeAutospacing="1" w:after="100" w:afterAutospacing="1" w:line="240" w:lineRule="auto"/>
        <w:ind w:firstLine="709"/>
        <w:contextualSpacing/>
        <w:rPr>
          <w:rFonts w:ascii="Times New Roman" w:eastAsia="Times New Roman" w:hAnsi="Times New Roman" w:cs="Times New Roman"/>
          <w:b/>
          <w:sz w:val="20"/>
          <w:szCs w:val="20"/>
          <w:lang w:val="tt-RU" w:eastAsia="ru-RU"/>
        </w:rPr>
      </w:pPr>
    </w:p>
    <w:p w:rsidR="009A131B" w:rsidRPr="00B40E96" w:rsidRDefault="009A131B" w:rsidP="00B40E96">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bookmarkStart w:id="0" w:name="_GoBack"/>
      <w:bookmarkEnd w:id="0"/>
    </w:p>
    <w:p w:rsidR="00B40E96" w:rsidRPr="00B40E96" w:rsidRDefault="00B40E96" w:rsidP="00B40E96">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40E96" w:rsidRPr="00B40E96" w:rsidRDefault="00B40E96" w:rsidP="00B40E96">
      <w:pPr>
        <w:spacing w:before="100" w:beforeAutospacing="1" w:after="100" w:afterAutospacing="1" w:line="240" w:lineRule="auto"/>
        <w:ind w:firstLine="709"/>
        <w:contextualSpacing/>
        <w:rPr>
          <w:rFonts w:ascii="Times New Roman" w:eastAsia="Times New Roman" w:hAnsi="Times New Roman" w:cs="Times New Roman"/>
          <w:b/>
          <w:sz w:val="24"/>
          <w:szCs w:val="24"/>
          <w:lang w:val="tt-RU" w:eastAsia="ru-RU"/>
        </w:rPr>
      </w:pPr>
    </w:p>
    <w:p w:rsidR="00B40E96" w:rsidRPr="00B40E96" w:rsidRDefault="00B40E96" w:rsidP="00B40E96">
      <w:pPr>
        <w:spacing w:before="100" w:beforeAutospacing="1" w:after="100" w:afterAutospacing="1" w:line="240" w:lineRule="auto"/>
        <w:ind w:firstLine="709"/>
        <w:contextualSpacing/>
        <w:rPr>
          <w:rFonts w:ascii="Times New Roman" w:eastAsia="Times New Roman" w:hAnsi="Times New Roman" w:cs="Times New Roman"/>
          <w:i/>
          <w:sz w:val="28"/>
          <w:szCs w:val="28"/>
          <w:lang w:val="tt-RU" w:eastAsia="ru-RU"/>
        </w:rPr>
      </w:pPr>
      <w:r w:rsidRPr="00B40E96">
        <w:rPr>
          <w:rFonts w:ascii="Times New Roman" w:eastAsia="Times New Roman" w:hAnsi="Times New Roman" w:cs="Times New Roman"/>
          <w:b/>
          <w:sz w:val="28"/>
          <w:szCs w:val="28"/>
          <w:lang w:val="tt-RU" w:eastAsia="ru-RU"/>
        </w:rPr>
        <w:t xml:space="preserve">Класс:     </w:t>
      </w:r>
      <w:r w:rsidRPr="00B40E96">
        <w:rPr>
          <w:rFonts w:ascii="Times New Roman" w:eastAsia="Times New Roman" w:hAnsi="Times New Roman" w:cs="Times New Roman"/>
          <w:i/>
          <w:sz w:val="28"/>
          <w:szCs w:val="28"/>
          <w:lang w:val="tt-RU" w:eastAsia="ru-RU"/>
        </w:rPr>
        <w:t>7</w:t>
      </w:r>
    </w:p>
    <w:p w:rsidR="00B40E96" w:rsidRPr="00B40E96" w:rsidRDefault="00B40E96" w:rsidP="00B40E96">
      <w:pPr>
        <w:spacing w:before="100" w:beforeAutospacing="1" w:after="100" w:afterAutospacing="1" w:line="240" w:lineRule="auto"/>
        <w:ind w:firstLine="709"/>
        <w:contextualSpacing/>
        <w:rPr>
          <w:rFonts w:ascii="Times New Roman" w:eastAsia="Times New Roman" w:hAnsi="Times New Roman" w:cs="Times New Roman"/>
          <w:b/>
          <w:sz w:val="28"/>
          <w:szCs w:val="28"/>
          <w:lang w:val="tt-RU" w:eastAsia="ru-RU"/>
        </w:rPr>
      </w:pPr>
    </w:p>
    <w:p w:rsidR="00B40E96" w:rsidRPr="00B40E96" w:rsidRDefault="00B40E96" w:rsidP="00B40E96">
      <w:pPr>
        <w:spacing w:before="100" w:beforeAutospacing="1" w:after="100" w:afterAutospacing="1" w:line="240" w:lineRule="auto"/>
        <w:ind w:firstLine="709"/>
        <w:contextualSpacing/>
        <w:rPr>
          <w:rFonts w:ascii="Times New Roman" w:eastAsia="Times New Roman" w:hAnsi="Times New Roman" w:cs="Times New Roman"/>
          <w:b/>
          <w:sz w:val="28"/>
          <w:szCs w:val="28"/>
          <w:lang w:val="tt-RU" w:eastAsia="ru-RU"/>
        </w:rPr>
      </w:pPr>
    </w:p>
    <w:p w:rsidR="00B40E96" w:rsidRPr="00B40E96" w:rsidRDefault="00B40E96" w:rsidP="00B40E96">
      <w:pPr>
        <w:spacing w:before="100" w:beforeAutospacing="1" w:after="100" w:afterAutospacing="1" w:line="240" w:lineRule="auto"/>
        <w:ind w:firstLine="709"/>
        <w:contextualSpacing/>
        <w:rPr>
          <w:rFonts w:ascii="Times New Roman" w:eastAsia="Times New Roman" w:hAnsi="Times New Roman" w:cs="Times New Roman"/>
          <w:b/>
          <w:sz w:val="28"/>
          <w:szCs w:val="28"/>
          <w:lang w:val="tt-RU" w:eastAsia="ru-RU"/>
        </w:rPr>
      </w:pPr>
    </w:p>
    <w:p w:rsidR="00B40E96" w:rsidRPr="00B40E96" w:rsidRDefault="00B40E96" w:rsidP="00B40E96">
      <w:pPr>
        <w:spacing w:before="100" w:beforeAutospacing="1" w:after="100" w:afterAutospacing="1" w:line="240" w:lineRule="auto"/>
        <w:ind w:firstLine="709"/>
        <w:contextualSpacing/>
        <w:rPr>
          <w:rFonts w:ascii="Times New Roman" w:eastAsia="Times New Roman" w:hAnsi="Times New Roman" w:cs="Times New Roman"/>
          <w:i/>
          <w:sz w:val="28"/>
          <w:szCs w:val="28"/>
          <w:lang w:val="tt-RU" w:eastAsia="ru-RU"/>
        </w:rPr>
      </w:pPr>
      <w:r w:rsidRPr="00B40E96">
        <w:rPr>
          <w:rFonts w:ascii="Times New Roman" w:eastAsia="Times New Roman" w:hAnsi="Times New Roman" w:cs="Times New Roman"/>
          <w:b/>
          <w:sz w:val="28"/>
          <w:szCs w:val="28"/>
          <w:lang w:val="tt-RU" w:eastAsia="ru-RU"/>
        </w:rPr>
        <w:t>Учител</w:t>
      </w:r>
      <w:r w:rsidRPr="00B40E96">
        <w:rPr>
          <w:rFonts w:ascii="Times New Roman" w:eastAsia="Times New Roman" w:hAnsi="Times New Roman" w:cs="Times New Roman"/>
          <w:b/>
          <w:sz w:val="28"/>
          <w:szCs w:val="28"/>
          <w:lang w:eastAsia="ru-RU"/>
        </w:rPr>
        <w:t>ь</w:t>
      </w:r>
      <w:r w:rsidRPr="00B40E96">
        <w:rPr>
          <w:rFonts w:ascii="Times New Roman" w:eastAsia="Times New Roman" w:hAnsi="Times New Roman" w:cs="Times New Roman"/>
          <w:b/>
          <w:sz w:val="28"/>
          <w:szCs w:val="28"/>
          <w:lang w:val="tt-RU" w:eastAsia="ru-RU"/>
        </w:rPr>
        <w:t xml:space="preserve">:    </w:t>
      </w:r>
      <w:r w:rsidRPr="00B40E96">
        <w:rPr>
          <w:rFonts w:ascii="Times New Roman" w:eastAsia="Times New Roman" w:hAnsi="Times New Roman" w:cs="Times New Roman"/>
          <w:i/>
          <w:sz w:val="28"/>
          <w:szCs w:val="28"/>
          <w:lang w:val="tt-RU" w:eastAsia="ru-RU"/>
        </w:rPr>
        <w:t>Хаматзянова Фануза Сагировна</w:t>
      </w:r>
    </w:p>
    <w:p w:rsidR="00B40E96" w:rsidRPr="00B40E96" w:rsidRDefault="00B40E96" w:rsidP="00B40E96">
      <w:pPr>
        <w:spacing w:before="100" w:beforeAutospacing="1" w:after="100" w:afterAutospacing="1" w:line="240" w:lineRule="auto"/>
        <w:contextualSpacing/>
        <w:jc w:val="both"/>
        <w:rPr>
          <w:rFonts w:ascii="Times New Roman" w:eastAsia="Times New Roman" w:hAnsi="Times New Roman" w:cs="Times New Roman"/>
          <w:i/>
          <w:sz w:val="28"/>
          <w:szCs w:val="28"/>
          <w:lang w:val="tt-RU" w:eastAsia="ru-RU"/>
        </w:rPr>
      </w:pPr>
    </w:p>
    <w:p w:rsidR="00B40E96" w:rsidRPr="00B40E96" w:rsidRDefault="00B40E96" w:rsidP="00B40E96">
      <w:pPr>
        <w:spacing w:after="0" w:line="240" w:lineRule="auto"/>
        <w:jc w:val="both"/>
        <w:rPr>
          <w:rFonts w:ascii="Times New Roman" w:eastAsia="Arial Unicode MS" w:hAnsi="Times New Roman" w:cs="Times New Roman"/>
          <w:b/>
          <w:i/>
          <w:sz w:val="28"/>
          <w:szCs w:val="28"/>
          <w:lang w:eastAsia="ru-RU"/>
        </w:rPr>
      </w:pPr>
      <w:r w:rsidRPr="00B40E96">
        <w:rPr>
          <w:rFonts w:ascii="Times New Roman" w:eastAsia="Arial Unicode MS" w:hAnsi="Times New Roman" w:cs="Times New Roman"/>
          <w:color w:val="000000"/>
          <w:sz w:val="28"/>
          <w:szCs w:val="28"/>
          <w:lang w:eastAsia="ru-RU"/>
        </w:rPr>
        <w:t xml:space="preserve">                 </w:t>
      </w:r>
      <w:r w:rsidRPr="00B40E96">
        <w:rPr>
          <w:rFonts w:ascii="Times New Roman" w:eastAsia="Arial Unicode MS" w:hAnsi="Times New Roman" w:cs="Times New Roman"/>
          <w:i/>
          <w:color w:val="000000"/>
          <w:sz w:val="28"/>
          <w:szCs w:val="28"/>
          <w:lang w:val="tt-RU" w:eastAsia="ru-RU"/>
        </w:rPr>
        <w:t>2 часа в неделю. Всего 70 часов.</w:t>
      </w:r>
    </w:p>
    <w:p w:rsidR="00B40E96" w:rsidRPr="00B40E96" w:rsidRDefault="00B40E96" w:rsidP="00B40E96">
      <w:pPr>
        <w:spacing w:after="0" w:line="240" w:lineRule="auto"/>
        <w:jc w:val="both"/>
        <w:rPr>
          <w:rFonts w:ascii="Times New Roman" w:eastAsia="Arial Unicode MS" w:hAnsi="Times New Roman" w:cs="Times New Roman"/>
          <w:b/>
          <w:sz w:val="28"/>
          <w:szCs w:val="28"/>
          <w:lang w:eastAsia="ru-RU"/>
        </w:rPr>
      </w:pPr>
    </w:p>
    <w:p w:rsidR="00B40E96" w:rsidRPr="00B40E96" w:rsidRDefault="00B40E96" w:rsidP="00B40E96">
      <w:pPr>
        <w:spacing w:after="0" w:line="240" w:lineRule="auto"/>
        <w:jc w:val="both"/>
        <w:rPr>
          <w:rFonts w:ascii="Times New Roman" w:eastAsia="Arial Unicode MS" w:hAnsi="Times New Roman" w:cs="Times New Roman"/>
          <w:b/>
          <w:sz w:val="28"/>
          <w:szCs w:val="28"/>
          <w:lang w:eastAsia="ru-RU"/>
        </w:rPr>
      </w:pPr>
    </w:p>
    <w:p w:rsidR="00B40E96" w:rsidRPr="00B40E96" w:rsidRDefault="00B40E96" w:rsidP="00B40E96">
      <w:pPr>
        <w:ind w:left="709" w:hanging="709"/>
        <w:jc w:val="both"/>
        <w:rPr>
          <w:rFonts w:ascii="Times New Roman" w:eastAsia="Times New Roman" w:hAnsi="Times New Roman" w:cs="Times New Roman"/>
          <w:b/>
          <w:i/>
          <w:color w:val="C00000"/>
          <w:sz w:val="28"/>
          <w:szCs w:val="28"/>
          <w:lang w:val="tt-RU" w:eastAsia="ru-RU"/>
        </w:rPr>
      </w:pPr>
      <w:r w:rsidRPr="00B40E96">
        <w:rPr>
          <w:rFonts w:ascii="Times New Roman" w:eastAsia="Times New Roman" w:hAnsi="Times New Roman" w:cs="Times New Roman"/>
          <w:color w:val="000000"/>
          <w:sz w:val="28"/>
          <w:szCs w:val="28"/>
          <w:lang w:eastAsia="ru-RU"/>
        </w:rPr>
        <w:t xml:space="preserve">            </w:t>
      </w:r>
      <w:r w:rsidRPr="00B40E96">
        <w:rPr>
          <w:rFonts w:ascii="Times New Roman" w:eastAsia="Times New Roman" w:hAnsi="Times New Roman" w:cs="Times New Roman"/>
          <w:b/>
          <w:color w:val="000000"/>
          <w:sz w:val="28"/>
          <w:szCs w:val="28"/>
          <w:lang w:eastAsia="ru-RU"/>
        </w:rPr>
        <w:t>Учебник:</w:t>
      </w:r>
      <w:r w:rsidRPr="00B40E96">
        <w:rPr>
          <w:rFonts w:ascii="Times New Roman" w:eastAsia="Times New Roman" w:hAnsi="Times New Roman" w:cs="Times New Roman"/>
          <w:color w:val="000000"/>
          <w:sz w:val="28"/>
          <w:szCs w:val="28"/>
          <w:lang w:eastAsia="ru-RU"/>
        </w:rPr>
        <w:t xml:space="preserve"> </w:t>
      </w:r>
      <w:r w:rsidRPr="00B40E96">
        <w:rPr>
          <w:rFonts w:ascii="Times New Roman" w:eastAsia="Times New Roman" w:hAnsi="Times New Roman" w:cs="Times New Roman"/>
          <w:i/>
          <w:color w:val="000000"/>
          <w:sz w:val="28"/>
          <w:szCs w:val="28"/>
          <w:lang w:eastAsia="ru-RU"/>
        </w:rPr>
        <w:t xml:space="preserve">Татарский язык. 7 класс: учебное пособие для общеобразовательных организаций на татарском языке / </w:t>
      </w:r>
      <w:proofErr w:type="spellStart"/>
      <w:r w:rsidRPr="00B40E96">
        <w:rPr>
          <w:rFonts w:ascii="Times New Roman" w:eastAsia="Times New Roman" w:hAnsi="Times New Roman" w:cs="Times New Roman"/>
          <w:i/>
          <w:color w:val="000000"/>
          <w:sz w:val="28"/>
          <w:szCs w:val="28"/>
          <w:lang w:eastAsia="ru-RU"/>
        </w:rPr>
        <w:t>Н.В.Максимов</w:t>
      </w:r>
      <w:proofErr w:type="spellEnd"/>
      <w:r w:rsidRPr="00B40E96">
        <w:rPr>
          <w:rFonts w:ascii="Times New Roman" w:eastAsia="Times New Roman" w:hAnsi="Times New Roman" w:cs="Times New Roman"/>
          <w:i/>
          <w:color w:val="000000"/>
          <w:sz w:val="28"/>
          <w:szCs w:val="28"/>
          <w:lang w:eastAsia="ru-RU"/>
        </w:rPr>
        <w:t xml:space="preserve">, Г. А. </w:t>
      </w:r>
      <w:proofErr w:type="spellStart"/>
      <w:r w:rsidRPr="00B40E96">
        <w:rPr>
          <w:rFonts w:ascii="Times New Roman" w:eastAsia="Times New Roman" w:hAnsi="Times New Roman" w:cs="Times New Roman"/>
          <w:i/>
          <w:color w:val="000000"/>
          <w:sz w:val="28"/>
          <w:szCs w:val="28"/>
          <w:lang w:eastAsia="ru-RU"/>
        </w:rPr>
        <w:t>Набиуллина</w:t>
      </w:r>
      <w:proofErr w:type="spellEnd"/>
      <w:r w:rsidRPr="00B40E96">
        <w:rPr>
          <w:rFonts w:ascii="Times New Roman" w:eastAsia="Times New Roman" w:hAnsi="Times New Roman" w:cs="Times New Roman"/>
          <w:i/>
          <w:color w:val="000000"/>
          <w:sz w:val="28"/>
          <w:szCs w:val="28"/>
          <w:lang w:eastAsia="ru-RU"/>
        </w:rPr>
        <w:t xml:space="preserve"> - Казань: татарский кит. издание., 2014. </w:t>
      </w:r>
    </w:p>
    <w:p w:rsidR="00B40E96" w:rsidRPr="00B40E96" w:rsidRDefault="00B40E96" w:rsidP="00B40E96">
      <w:pPr>
        <w:tabs>
          <w:tab w:val="num" w:pos="0"/>
        </w:tabs>
        <w:spacing w:before="100" w:beforeAutospacing="1" w:after="100" w:afterAutospacing="1" w:line="240" w:lineRule="auto"/>
        <w:ind w:left="851" w:hanging="131"/>
        <w:contextualSpacing/>
        <w:rPr>
          <w:rFonts w:ascii="Times New Roman" w:eastAsia="Times New Roman" w:hAnsi="Times New Roman" w:cs="Times New Roman"/>
          <w:b/>
          <w:i/>
          <w:sz w:val="28"/>
          <w:szCs w:val="28"/>
          <w:lang w:val="tt-RU" w:eastAsia="ru-RU"/>
        </w:rPr>
      </w:pPr>
    </w:p>
    <w:p w:rsidR="00B40E96" w:rsidRPr="00B40E96" w:rsidRDefault="00B40E96" w:rsidP="00B40E96">
      <w:pPr>
        <w:rPr>
          <w:rFonts w:ascii="Times New Roman" w:eastAsia="Times New Roman" w:hAnsi="Times New Roman" w:cs="Times New Roman"/>
          <w:b/>
          <w:i/>
          <w:lang w:val="tt-RU" w:eastAsia="ru-RU"/>
        </w:rPr>
      </w:pPr>
    </w:p>
    <w:p w:rsidR="00B40E96" w:rsidRPr="00B40E96" w:rsidRDefault="00B40E96" w:rsidP="00B40E96">
      <w:pPr>
        <w:rPr>
          <w:rFonts w:ascii="Times New Roman" w:eastAsia="Times New Roman" w:hAnsi="Times New Roman" w:cs="Times New Roman"/>
          <w:b/>
          <w:lang w:val="tt-RU" w:eastAsia="ru-RU"/>
        </w:rPr>
      </w:pPr>
    </w:p>
    <w:p w:rsidR="00B40E96" w:rsidRPr="00B40E96" w:rsidRDefault="00B40E96" w:rsidP="00B40E96">
      <w:pPr>
        <w:rPr>
          <w:rFonts w:ascii="Times New Roman" w:eastAsia="Times New Roman" w:hAnsi="Times New Roman" w:cs="Times New Roman"/>
          <w:b/>
          <w:bCs/>
          <w:lang w:val="tt-RU" w:eastAsia="ru-RU"/>
        </w:rPr>
      </w:pPr>
    </w:p>
    <w:p w:rsidR="00B40E96" w:rsidRPr="00B40E96" w:rsidRDefault="00B40E96" w:rsidP="00B40E96">
      <w:pPr>
        <w:rPr>
          <w:rFonts w:ascii="Times New Roman" w:eastAsia="Times New Roman" w:hAnsi="Times New Roman" w:cs="Times New Roman"/>
          <w:b/>
          <w:bCs/>
          <w:lang w:val="tt-RU" w:eastAsia="ru-RU"/>
        </w:rPr>
      </w:pPr>
    </w:p>
    <w:p w:rsidR="00B40E96" w:rsidRPr="00B40E96" w:rsidRDefault="00B40E96" w:rsidP="00B40E96">
      <w:pPr>
        <w:rPr>
          <w:rFonts w:ascii="Times New Roman" w:eastAsia="Times New Roman" w:hAnsi="Times New Roman" w:cs="Times New Roman"/>
          <w:b/>
          <w:bCs/>
          <w:lang w:val="tt-RU" w:eastAsia="ru-RU"/>
        </w:rPr>
      </w:pPr>
    </w:p>
    <w:p w:rsidR="00B40E96" w:rsidRPr="00B40E96" w:rsidRDefault="00B40E96" w:rsidP="00B40E96">
      <w:pPr>
        <w:rPr>
          <w:rFonts w:ascii="Times New Roman" w:eastAsia="Times New Roman" w:hAnsi="Times New Roman" w:cs="Times New Roman"/>
          <w:b/>
          <w:bCs/>
          <w:lang w:eastAsia="ru-RU"/>
        </w:rPr>
      </w:pPr>
    </w:p>
    <w:p w:rsidR="00B40E96" w:rsidRPr="00B40E96" w:rsidRDefault="00B40E96" w:rsidP="00B40E96">
      <w:pPr>
        <w:rPr>
          <w:rFonts w:ascii="Times New Roman" w:eastAsia="Times New Roman" w:hAnsi="Times New Roman" w:cs="Times New Roman"/>
          <w:b/>
          <w:bCs/>
          <w:lang w:eastAsia="ru-RU"/>
        </w:rPr>
      </w:pPr>
    </w:p>
    <w:p w:rsidR="00B40E96" w:rsidRPr="00B40E96" w:rsidRDefault="00B40E96" w:rsidP="00B40E96">
      <w:pPr>
        <w:rPr>
          <w:rFonts w:ascii="Times New Roman" w:eastAsia="Times New Roman" w:hAnsi="Times New Roman" w:cs="Times New Roman"/>
          <w:b/>
          <w:bCs/>
          <w:lang w:eastAsia="ru-RU"/>
        </w:rPr>
      </w:pPr>
    </w:p>
    <w:p w:rsidR="00B40E96" w:rsidRPr="00B40E96" w:rsidRDefault="00B40E96" w:rsidP="00B40E96">
      <w:pPr>
        <w:ind w:left="851"/>
        <w:rPr>
          <w:rFonts w:ascii="Times New Roman" w:eastAsia="Times New Roman" w:hAnsi="Times New Roman" w:cs="Times New Roman"/>
          <w:b/>
          <w:bCs/>
          <w:sz w:val="28"/>
          <w:szCs w:val="28"/>
          <w:lang w:eastAsia="ru-RU"/>
        </w:rPr>
      </w:pPr>
    </w:p>
    <w:p w:rsidR="00B40E96" w:rsidRPr="00B40E96" w:rsidRDefault="00B40E96" w:rsidP="00B40E96">
      <w:pPr>
        <w:ind w:left="851"/>
        <w:rPr>
          <w:rFonts w:ascii="Times New Roman" w:eastAsia="Times New Roman" w:hAnsi="Times New Roman" w:cs="Times New Roman"/>
          <w:b/>
          <w:bCs/>
          <w:sz w:val="28"/>
          <w:szCs w:val="28"/>
          <w:lang w:eastAsia="ru-RU"/>
        </w:rPr>
      </w:pPr>
    </w:p>
    <w:p w:rsidR="00B40E96" w:rsidRPr="00B40E96" w:rsidRDefault="00B40E96" w:rsidP="00B40E96">
      <w:pPr>
        <w:ind w:left="851"/>
        <w:rPr>
          <w:rFonts w:ascii="Times New Roman" w:eastAsia="Times New Roman" w:hAnsi="Times New Roman" w:cs="Times New Roman"/>
          <w:b/>
          <w:bCs/>
          <w:sz w:val="28"/>
          <w:szCs w:val="28"/>
          <w:lang w:eastAsia="ru-RU"/>
        </w:rPr>
      </w:pPr>
    </w:p>
    <w:p w:rsidR="00B40E96" w:rsidRPr="00B40E96" w:rsidRDefault="00B40E96" w:rsidP="00B40E96">
      <w:pPr>
        <w:rPr>
          <w:rFonts w:ascii="Times New Roman" w:eastAsia="Times New Roman" w:hAnsi="Times New Roman" w:cs="Times New Roman"/>
          <w:color w:val="000000"/>
          <w:sz w:val="28"/>
          <w:szCs w:val="28"/>
          <w:lang w:eastAsia="ru-RU"/>
        </w:rPr>
      </w:pPr>
      <w:r w:rsidRPr="00B40E96">
        <w:rPr>
          <w:rFonts w:ascii="Times New Roman" w:eastAsia="Times New Roman" w:hAnsi="Times New Roman" w:cs="Times New Roman"/>
          <w:b/>
          <w:color w:val="000000"/>
          <w:sz w:val="28"/>
          <w:szCs w:val="28"/>
          <w:lang w:eastAsia="ru-RU"/>
        </w:rPr>
        <w:t xml:space="preserve">                           </w:t>
      </w:r>
      <w:proofErr w:type="spellStart"/>
      <w:r w:rsidRPr="00B40E96">
        <w:rPr>
          <w:rFonts w:ascii="Times New Roman" w:eastAsia="Times New Roman" w:hAnsi="Times New Roman" w:cs="Times New Roman"/>
          <w:b/>
          <w:color w:val="000000"/>
          <w:sz w:val="28"/>
          <w:szCs w:val="28"/>
          <w:lang w:eastAsia="ru-RU"/>
        </w:rPr>
        <w:t>Сыйныф</w:t>
      </w:r>
      <w:proofErr w:type="spellEnd"/>
      <w:r w:rsidRPr="00B40E96">
        <w:rPr>
          <w:rFonts w:ascii="Times New Roman" w:eastAsia="Times New Roman" w:hAnsi="Times New Roman" w:cs="Times New Roman"/>
          <w:b/>
          <w:color w:val="000000"/>
          <w:sz w:val="28"/>
          <w:szCs w:val="28"/>
          <w:lang w:eastAsia="ru-RU"/>
        </w:rPr>
        <w:t>:</w:t>
      </w:r>
      <w:r w:rsidRPr="00B40E96">
        <w:rPr>
          <w:rFonts w:ascii="Times New Roman" w:eastAsia="Times New Roman" w:hAnsi="Times New Roman" w:cs="Times New Roman"/>
          <w:color w:val="000000"/>
          <w:sz w:val="28"/>
          <w:szCs w:val="28"/>
          <w:lang w:eastAsia="ru-RU"/>
        </w:rPr>
        <w:t xml:space="preserve"> </w:t>
      </w:r>
      <w:r w:rsidRPr="00B40E96">
        <w:rPr>
          <w:rFonts w:ascii="Times New Roman" w:eastAsia="Times New Roman" w:hAnsi="Times New Roman" w:cs="Times New Roman"/>
          <w:i/>
          <w:color w:val="000000"/>
          <w:sz w:val="28"/>
          <w:szCs w:val="28"/>
          <w:lang w:eastAsia="ru-RU"/>
        </w:rPr>
        <w:t>7</w:t>
      </w:r>
    </w:p>
    <w:p w:rsidR="00B40E96" w:rsidRPr="00B40E96" w:rsidRDefault="00B40E96" w:rsidP="00B40E96">
      <w:pPr>
        <w:rPr>
          <w:rFonts w:ascii="Times New Roman" w:eastAsia="Times New Roman" w:hAnsi="Times New Roman" w:cs="Times New Roman"/>
          <w:color w:val="000000"/>
          <w:sz w:val="28"/>
          <w:szCs w:val="28"/>
          <w:lang w:eastAsia="ru-RU"/>
        </w:rPr>
      </w:pPr>
    </w:p>
    <w:p w:rsidR="00B40E96" w:rsidRPr="00B40E96" w:rsidRDefault="00B40E96" w:rsidP="00B40E96">
      <w:pPr>
        <w:rPr>
          <w:rFonts w:ascii="Times New Roman" w:eastAsia="Times New Roman" w:hAnsi="Times New Roman" w:cs="Times New Roman"/>
          <w:i/>
          <w:color w:val="000000"/>
          <w:sz w:val="28"/>
          <w:szCs w:val="28"/>
          <w:lang w:eastAsia="ru-RU"/>
        </w:rPr>
      </w:pPr>
      <w:r w:rsidRPr="00B40E96">
        <w:rPr>
          <w:rFonts w:ascii="Times New Roman" w:eastAsia="Times New Roman" w:hAnsi="Times New Roman" w:cs="Times New Roman"/>
          <w:color w:val="000000"/>
          <w:sz w:val="28"/>
          <w:szCs w:val="28"/>
          <w:lang w:eastAsia="ru-RU"/>
        </w:rPr>
        <w:t xml:space="preserve">                          </w:t>
      </w:r>
      <w:proofErr w:type="spellStart"/>
      <w:r w:rsidRPr="00B40E96">
        <w:rPr>
          <w:rFonts w:ascii="Times New Roman" w:eastAsia="Times New Roman" w:hAnsi="Times New Roman" w:cs="Times New Roman"/>
          <w:b/>
          <w:color w:val="000000"/>
          <w:sz w:val="28"/>
          <w:szCs w:val="28"/>
          <w:lang w:eastAsia="ru-RU"/>
        </w:rPr>
        <w:t>Укытучы</w:t>
      </w:r>
      <w:proofErr w:type="spellEnd"/>
      <w:r w:rsidRPr="00B40E96">
        <w:rPr>
          <w:rFonts w:ascii="Times New Roman" w:eastAsia="Times New Roman" w:hAnsi="Times New Roman" w:cs="Times New Roman"/>
          <w:b/>
          <w:color w:val="000000"/>
          <w:sz w:val="28"/>
          <w:szCs w:val="28"/>
          <w:lang w:eastAsia="ru-RU"/>
        </w:rPr>
        <w:t>:</w:t>
      </w:r>
      <w:r w:rsidRPr="00B40E96">
        <w:rPr>
          <w:rFonts w:ascii="Times New Roman" w:eastAsia="Times New Roman" w:hAnsi="Times New Roman" w:cs="Times New Roman"/>
          <w:color w:val="000000"/>
          <w:sz w:val="28"/>
          <w:szCs w:val="28"/>
          <w:lang w:eastAsia="ru-RU"/>
        </w:rPr>
        <w:t xml:space="preserve"> </w:t>
      </w:r>
      <w:r w:rsidRPr="00B40E96">
        <w:rPr>
          <w:rFonts w:ascii="Times New Roman" w:eastAsia="Times New Roman" w:hAnsi="Times New Roman" w:cs="Times New Roman"/>
          <w:i/>
          <w:color w:val="000000"/>
          <w:sz w:val="28"/>
          <w:szCs w:val="28"/>
          <w:lang w:eastAsia="ru-RU"/>
        </w:rPr>
        <w:t>Х</w:t>
      </w:r>
      <w:r w:rsidRPr="00B40E96">
        <w:rPr>
          <w:rFonts w:ascii="Times New Roman" w:eastAsia="Times New Roman" w:hAnsi="Times New Roman" w:cs="Times New Roman"/>
          <w:i/>
          <w:color w:val="000000"/>
          <w:sz w:val="28"/>
          <w:szCs w:val="28"/>
          <w:lang w:val="tt-RU" w:eastAsia="ru-RU"/>
        </w:rPr>
        <w:t>әмәтҗанова Фәнүзә Сәгыйр</w:t>
      </w:r>
      <w:r w:rsidRPr="00B40E96">
        <w:rPr>
          <w:rFonts w:ascii="Times New Roman" w:eastAsia="Times New Roman" w:hAnsi="Times New Roman" w:cs="Times New Roman"/>
          <w:i/>
          <w:color w:val="000000"/>
          <w:sz w:val="28"/>
          <w:szCs w:val="28"/>
          <w:lang w:eastAsia="ru-RU"/>
        </w:rPr>
        <w:t xml:space="preserve">ь </w:t>
      </w:r>
      <w:proofErr w:type="spellStart"/>
      <w:r w:rsidRPr="00B40E96">
        <w:rPr>
          <w:rFonts w:ascii="Times New Roman" w:eastAsia="Times New Roman" w:hAnsi="Times New Roman" w:cs="Times New Roman"/>
          <w:i/>
          <w:color w:val="000000"/>
          <w:sz w:val="28"/>
          <w:szCs w:val="28"/>
          <w:lang w:eastAsia="ru-RU"/>
        </w:rPr>
        <w:t>кызы</w:t>
      </w:r>
      <w:proofErr w:type="spellEnd"/>
    </w:p>
    <w:p w:rsidR="00B40E96" w:rsidRPr="00B40E96" w:rsidRDefault="00B40E96" w:rsidP="00B40E96">
      <w:pPr>
        <w:rPr>
          <w:rFonts w:ascii="Times New Roman" w:eastAsia="Times New Roman" w:hAnsi="Times New Roman" w:cs="Times New Roman"/>
          <w:i/>
          <w:color w:val="000000"/>
          <w:sz w:val="28"/>
          <w:szCs w:val="28"/>
          <w:lang w:eastAsia="ru-RU"/>
        </w:rPr>
      </w:pPr>
    </w:p>
    <w:p w:rsidR="00B40E96" w:rsidRPr="00B40E96" w:rsidRDefault="00B40E96" w:rsidP="00B40E96">
      <w:pPr>
        <w:rPr>
          <w:rFonts w:ascii="Times New Roman" w:eastAsia="Times New Roman" w:hAnsi="Times New Roman" w:cs="Times New Roman"/>
          <w:b/>
          <w:bCs/>
          <w:i/>
          <w:sz w:val="28"/>
          <w:szCs w:val="28"/>
          <w:lang w:eastAsia="ru-RU"/>
        </w:rPr>
      </w:pPr>
      <w:r w:rsidRPr="00B40E96">
        <w:rPr>
          <w:rFonts w:ascii="Times New Roman" w:eastAsia="Times New Roman" w:hAnsi="Times New Roman" w:cs="Times New Roman"/>
          <w:i/>
          <w:color w:val="000000"/>
          <w:sz w:val="28"/>
          <w:szCs w:val="28"/>
          <w:lang w:eastAsia="ru-RU"/>
        </w:rPr>
        <w:t xml:space="preserve">                          </w:t>
      </w:r>
      <w:proofErr w:type="spellStart"/>
      <w:r w:rsidRPr="00B40E96">
        <w:rPr>
          <w:rFonts w:ascii="Times New Roman" w:eastAsia="Times New Roman" w:hAnsi="Times New Roman" w:cs="Times New Roman"/>
          <w:i/>
          <w:color w:val="000000"/>
          <w:sz w:val="28"/>
          <w:szCs w:val="28"/>
          <w:lang w:eastAsia="ru-RU"/>
        </w:rPr>
        <w:t>Атнага</w:t>
      </w:r>
      <w:proofErr w:type="spellEnd"/>
      <w:r w:rsidRPr="00B40E96">
        <w:rPr>
          <w:rFonts w:ascii="Times New Roman" w:eastAsia="Times New Roman" w:hAnsi="Times New Roman" w:cs="Times New Roman"/>
          <w:i/>
          <w:color w:val="000000"/>
          <w:sz w:val="28"/>
          <w:szCs w:val="28"/>
          <w:lang w:eastAsia="ru-RU"/>
        </w:rPr>
        <w:t xml:space="preserve"> 2 </w:t>
      </w:r>
      <w:proofErr w:type="spellStart"/>
      <w:r w:rsidRPr="00B40E96">
        <w:rPr>
          <w:rFonts w:ascii="Times New Roman" w:eastAsia="Times New Roman" w:hAnsi="Times New Roman" w:cs="Times New Roman"/>
          <w:i/>
          <w:color w:val="000000"/>
          <w:sz w:val="28"/>
          <w:szCs w:val="28"/>
          <w:lang w:eastAsia="ru-RU"/>
        </w:rPr>
        <w:t>сәгать</w:t>
      </w:r>
      <w:proofErr w:type="spellEnd"/>
      <w:r w:rsidRPr="00B40E96">
        <w:rPr>
          <w:rFonts w:ascii="Times New Roman" w:eastAsia="Times New Roman" w:hAnsi="Times New Roman" w:cs="Times New Roman"/>
          <w:i/>
          <w:color w:val="000000"/>
          <w:sz w:val="28"/>
          <w:szCs w:val="28"/>
          <w:lang w:eastAsia="ru-RU"/>
        </w:rPr>
        <w:t xml:space="preserve">. </w:t>
      </w:r>
      <w:proofErr w:type="spellStart"/>
      <w:r w:rsidRPr="00B40E96">
        <w:rPr>
          <w:rFonts w:ascii="Times New Roman" w:eastAsia="Times New Roman" w:hAnsi="Times New Roman" w:cs="Times New Roman"/>
          <w:i/>
          <w:color w:val="000000"/>
          <w:sz w:val="28"/>
          <w:szCs w:val="28"/>
          <w:lang w:eastAsia="ru-RU"/>
        </w:rPr>
        <w:t>Барлыгы</w:t>
      </w:r>
      <w:proofErr w:type="spellEnd"/>
      <w:r w:rsidRPr="00B40E96">
        <w:rPr>
          <w:rFonts w:ascii="Times New Roman" w:eastAsia="Times New Roman" w:hAnsi="Times New Roman" w:cs="Times New Roman"/>
          <w:i/>
          <w:color w:val="000000"/>
          <w:sz w:val="28"/>
          <w:szCs w:val="28"/>
          <w:lang w:eastAsia="ru-RU"/>
        </w:rPr>
        <w:t xml:space="preserve"> 70 </w:t>
      </w:r>
      <w:proofErr w:type="spellStart"/>
      <w:r w:rsidRPr="00B40E96">
        <w:rPr>
          <w:rFonts w:ascii="Times New Roman" w:eastAsia="Times New Roman" w:hAnsi="Times New Roman" w:cs="Times New Roman"/>
          <w:i/>
          <w:color w:val="000000"/>
          <w:sz w:val="28"/>
          <w:szCs w:val="28"/>
          <w:lang w:eastAsia="ru-RU"/>
        </w:rPr>
        <w:t>сәгать</w:t>
      </w:r>
      <w:proofErr w:type="spellEnd"/>
      <w:r w:rsidRPr="00B40E96">
        <w:rPr>
          <w:rFonts w:ascii="Times New Roman" w:eastAsia="Times New Roman" w:hAnsi="Times New Roman" w:cs="Times New Roman"/>
          <w:i/>
          <w:color w:val="000000"/>
          <w:sz w:val="28"/>
          <w:szCs w:val="28"/>
          <w:lang w:eastAsia="ru-RU"/>
        </w:rPr>
        <w:t>.</w:t>
      </w:r>
    </w:p>
    <w:p w:rsidR="00B40E96" w:rsidRPr="00B40E96" w:rsidRDefault="00B40E96" w:rsidP="00B40E96">
      <w:pPr>
        <w:rPr>
          <w:rFonts w:ascii="Times New Roman" w:eastAsia="Times New Roman" w:hAnsi="Times New Roman" w:cs="Times New Roman"/>
          <w:b/>
          <w:bCs/>
          <w:sz w:val="28"/>
          <w:szCs w:val="28"/>
          <w:lang w:eastAsia="ru-RU"/>
        </w:rPr>
      </w:pPr>
    </w:p>
    <w:p w:rsidR="00B40E96" w:rsidRPr="00B40E96" w:rsidRDefault="00B40E96" w:rsidP="00B40E96">
      <w:pPr>
        <w:ind w:left="1843" w:hanging="1843"/>
        <w:rPr>
          <w:rFonts w:ascii="Times New Roman" w:eastAsia="Times New Roman" w:hAnsi="Times New Roman" w:cs="Times New Roman"/>
          <w:bCs/>
          <w:i/>
          <w:sz w:val="28"/>
          <w:szCs w:val="28"/>
          <w:lang w:eastAsia="ru-RU"/>
        </w:rPr>
      </w:pPr>
      <w:r w:rsidRPr="00B40E96">
        <w:rPr>
          <w:rFonts w:ascii="Times New Roman" w:eastAsia="Times New Roman" w:hAnsi="Times New Roman" w:cs="Times New Roman"/>
          <w:b/>
          <w:bCs/>
          <w:sz w:val="28"/>
          <w:szCs w:val="28"/>
          <w:lang w:eastAsia="ru-RU"/>
        </w:rPr>
        <w:t xml:space="preserve">                          </w:t>
      </w:r>
      <w:proofErr w:type="spellStart"/>
      <w:r w:rsidRPr="00B40E96">
        <w:rPr>
          <w:rFonts w:ascii="Times New Roman" w:eastAsia="Times New Roman" w:hAnsi="Times New Roman" w:cs="Times New Roman"/>
          <w:b/>
          <w:bCs/>
          <w:sz w:val="28"/>
          <w:szCs w:val="28"/>
          <w:lang w:eastAsia="ru-RU"/>
        </w:rPr>
        <w:t>Дәреслек</w:t>
      </w:r>
      <w:proofErr w:type="spellEnd"/>
      <w:r w:rsidRPr="00B40E96">
        <w:rPr>
          <w:rFonts w:ascii="Times New Roman" w:eastAsia="Times New Roman" w:hAnsi="Times New Roman" w:cs="Times New Roman"/>
          <w:b/>
          <w:bCs/>
          <w:sz w:val="28"/>
          <w:szCs w:val="28"/>
          <w:lang w:eastAsia="ru-RU"/>
        </w:rPr>
        <w:t>:</w:t>
      </w:r>
      <w:r w:rsidRPr="00B40E96">
        <w:rPr>
          <w:rFonts w:ascii="Times New Roman" w:eastAsia="Times New Roman" w:hAnsi="Times New Roman" w:cs="Times New Roman"/>
          <w:bCs/>
          <w:sz w:val="28"/>
          <w:szCs w:val="28"/>
          <w:lang w:eastAsia="ru-RU"/>
        </w:rPr>
        <w:t xml:space="preserve"> </w:t>
      </w:r>
      <w:r w:rsidRPr="00B40E96">
        <w:rPr>
          <w:rFonts w:ascii="Times New Roman" w:eastAsia="Times New Roman" w:hAnsi="Times New Roman" w:cs="Times New Roman"/>
          <w:bCs/>
          <w:i/>
          <w:sz w:val="28"/>
          <w:szCs w:val="28"/>
          <w:lang w:eastAsia="ru-RU"/>
        </w:rPr>
        <w:t xml:space="preserve">Татар теле. 7 </w:t>
      </w:r>
      <w:proofErr w:type="spellStart"/>
      <w:r w:rsidRPr="00B40E96">
        <w:rPr>
          <w:rFonts w:ascii="Times New Roman" w:eastAsia="Times New Roman" w:hAnsi="Times New Roman" w:cs="Times New Roman"/>
          <w:bCs/>
          <w:i/>
          <w:sz w:val="28"/>
          <w:szCs w:val="28"/>
          <w:lang w:eastAsia="ru-RU"/>
        </w:rPr>
        <w:t>сыйныф</w:t>
      </w:r>
      <w:proofErr w:type="spellEnd"/>
      <w:r w:rsidRPr="00B40E96">
        <w:rPr>
          <w:rFonts w:ascii="Times New Roman" w:eastAsia="Times New Roman" w:hAnsi="Times New Roman" w:cs="Times New Roman"/>
          <w:bCs/>
          <w:i/>
          <w:sz w:val="28"/>
          <w:szCs w:val="28"/>
          <w:lang w:eastAsia="ru-RU"/>
        </w:rPr>
        <w:t xml:space="preserve">: татар </w:t>
      </w:r>
      <w:proofErr w:type="spellStart"/>
      <w:r w:rsidRPr="00B40E96">
        <w:rPr>
          <w:rFonts w:ascii="Times New Roman" w:eastAsia="Times New Roman" w:hAnsi="Times New Roman" w:cs="Times New Roman"/>
          <w:bCs/>
          <w:i/>
          <w:sz w:val="28"/>
          <w:szCs w:val="28"/>
          <w:lang w:eastAsia="ru-RU"/>
        </w:rPr>
        <w:t>телендә</w:t>
      </w:r>
      <w:proofErr w:type="spellEnd"/>
      <w:r w:rsidRPr="00B40E96">
        <w:rPr>
          <w:rFonts w:ascii="Times New Roman" w:eastAsia="Times New Roman" w:hAnsi="Times New Roman" w:cs="Times New Roman"/>
          <w:bCs/>
          <w:i/>
          <w:sz w:val="28"/>
          <w:szCs w:val="28"/>
          <w:lang w:eastAsia="ru-RU"/>
        </w:rPr>
        <w:t xml:space="preserve"> </w:t>
      </w:r>
      <w:proofErr w:type="spellStart"/>
      <w:r w:rsidRPr="00B40E96">
        <w:rPr>
          <w:rFonts w:ascii="Times New Roman" w:eastAsia="Times New Roman" w:hAnsi="Times New Roman" w:cs="Times New Roman"/>
          <w:bCs/>
          <w:i/>
          <w:sz w:val="28"/>
          <w:szCs w:val="28"/>
          <w:lang w:eastAsia="ru-RU"/>
        </w:rPr>
        <w:t>гомуми</w:t>
      </w:r>
      <w:proofErr w:type="spellEnd"/>
      <w:r w:rsidRPr="00B40E96">
        <w:rPr>
          <w:rFonts w:ascii="Times New Roman" w:eastAsia="Times New Roman" w:hAnsi="Times New Roman" w:cs="Times New Roman"/>
          <w:bCs/>
          <w:i/>
          <w:sz w:val="28"/>
          <w:szCs w:val="28"/>
          <w:lang w:eastAsia="ru-RU"/>
        </w:rPr>
        <w:t xml:space="preserve"> </w:t>
      </w:r>
      <w:proofErr w:type="spellStart"/>
      <w:r w:rsidRPr="00B40E96">
        <w:rPr>
          <w:rFonts w:ascii="Times New Roman" w:eastAsia="Times New Roman" w:hAnsi="Times New Roman" w:cs="Times New Roman"/>
          <w:bCs/>
          <w:i/>
          <w:sz w:val="28"/>
          <w:szCs w:val="28"/>
          <w:lang w:eastAsia="ru-RU"/>
        </w:rPr>
        <w:t>белем</w:t>
      </w:r>
      <w:proofErr w:type="spellEnd"/>
      <w:r w:rsidRPr="00B40E96">
        <w:rPr>
          <w:rFonts w:ascii="Times New Roman" w:eastAsia="Times New Roman" w:hAnsi="Times New Roman" w:cs="Times New Roman"/>
          <w:bCs/>
          <w:i/>
          <w:sz w:val="28"/>
          <w:szCs w:val="28"/>
          <w:lang w:eastAsia="ru-RU"/>
        </w:rPr>
        <w:t xml:space="preserve"> </w:t>
      </w:r>
      <w:proofErr w:type="spellStart"/>
      <w:r w:rsidRPr="00B40E96">
        <w:rPr>
          <w:rFonts w:ascii="Times New Roman" w:eastAsia="Times New Roman" w:hAnsi="Times New Roman" w:cs="Times New Roman"/>
          <w:bCs/>
          <w:i/>
          <w:sz w:val="28"/>
          <w:szCs w:val="28"/>
          <w:lang w:eastAsia="ru-RU"/>
        </w:rPr>
        <w:t>бирү</w:t>
      </w:r>
      <w:proofErr w:type="spellEnd"/>
      <w:r w:rsidRPr="00B40E96">
        <w:rPr>
          <w:rFonts w:ascii="Times New Roman" w:eastAsia="Times New Roman" w:hAnsi="Times New Roman" w:cs="Times New Roman"/>
          <w:bCs/>
          <w:i/>
          <w:sz w:val="28"/>
          <w:szCs w:val="28"/>
          <w:lang w:eastAsia="ru-RU"/>
        </w:rPr>
        <w:t xml:space="preserve"> </w:t>
      </w:r>
      <w:proofErr w:type="spellStart"/>
      <w:r w:rsidRPr="00B40E96">
        <w:rPr>
          <w:rFonts w:ascii="Times New Roman" w:eastAsia="Times New Roman" w:hAnsi="Times New Roman" w:cs="Times New Roman"/>
          <w:bCs/>
          <w:i/>
          <w:sz w:val="28"/>
          <w:szCs w:val="28"/>
          <w:lang w:eastAsia="ru-RU"/>
        </w:rPr>
        <w:t>оешмалары</w:t>
      </w:r>
      <w:proofErr w:type="spellEnd"/>
      <w:r w:rsidRPr="00B40E96">
        <w:rPr>
          <w:rFonts w:ascii="Times New Roman" w:eastAsia="Times New Roman" w:hAnsi="Times New Roman" w:cs="Times New Roman"/>
          <w:bCs/>
          <w:i/>
          <w:sz w:val="28"/>
          <w:szCs w:val="28"/>
          <w:lang w:eastAsia="ru-RU"/>
        </w:rPr>
        <w:t xml:space="preserve"> </w:t>
      </w:r>
      <w:proofErr w:type="spellStart"/>
      <w:r w:rsidRPr="00B40E96">
        <w:rPr>
          <w:rFonts w:ascii="Times New Roman" w:eastAsia="Times New Roman" w:hAnsi="Times New Roman" w:cs="Times New Roman"/>
          <w:bCs/>
          <w:i/>
          <w:sz w:val="28"/>
          <w:szCs w:val="28"/>
          <w:lang w:eastAsia="ru-RU"/>
        </w:rPr>
        <w:t>өчен</w:t>
      </w:r>
      <w:proofErr w:type="spellEnd"/>
      <w:r w:rsidRPr="00B40E96">
        <w:rPr>
          <w:rFonts w:ascii="Times New Roman" w:eastAsia="Times New Roman" w:hAnsi="Times New Roman" w:cs="Times New Roman"/>
          <w:bCs/>
          <w:i/>
          <w:sz w:val="28"/>
          <w:szCs w:val="28"/>
          <w:lang w:eastAsia="ru-RU"/>
        </w:rPr>
        <w:t xml:space="preserve"> </w:t>
      </w:r>
      <w:proofErr w:type="spellStart"/>
      <w:r w:rsidRPr="00B40E96">
        <w:rPr>
          <w:rFonts w:ascii="Times New Roman" w:eastAsia="Times New Roman" w:hAnsi="Times New Roman" w:cs="Times New Roman"/>
          <w:bCs/>
          <w:i/>
          <w:sz w:val="28"/>
          <w:szCs w:val="28"/>
          <w:lang w:eastAsia="ru-RU"/>
        </w:rPr>
        <w:t>уку</w:t>
      </w:r>
      <w:proofErr w:type="spellEnd"/>
      <w:r w:rsidRPr="00B40E96">
        <w:rPr>
          <w:rFonts w:ascii="Times New Roman" w:eastAsia="Times New Roman" w:hAnsi="Times New Roman" w:cs="Times New Roman"/>
          <w:bCs/>
          <w:i/>
          <w:sz w:val="28"/>
          <w:szCs w:val="28"/>
          <w:lang w:eastAsia="ru-RU"/>
        </w:rPr>
        <w:t xml:space="preserve"> </w:t>
      </w:r>
      <w:proofErr w:type="spellStart"/>
      <w:r w:rsidRPr="00B40E96">
        <w:rPr>
          <w:rFonts w:ascii="Times New Roman" w:eastAsia="Times New Roman" w:hAnsi="Times New Roman" w:cs="Times New Roman"/>
          <w:bCs/>
          <w:i/>
          <w:sz w:val="28"/>
          <w:szCs w:val="28"/>
          <w:lang w:eastAsia="ru-RU"/>
        </w:rPr>
        <w:t>әсбабы</w:t>
      </w:r>
      <w:proofErr w:type="spellEnd"/>
      <w:r w:rsidRPr="00B40E96">
        <w:rPr>
          <w:rFonts w:ascii="Times New Roman" w:eastAsia="Times New Roman" w:hAnsi="Times New Roman" w:cs="Times New Roman"/>
          <w:bCs/>
          <w:i/>
          <w:sz w:val="28"/>
          <w:szCs w:val="28"/>
          <w:lang w:eastAsia="ru-RU"/>
        </w:rPr>
        <w:t xml:space="preserve"> </w:t>
      </w:r>
      <w:proofErr w:type="gramStart"/>
      <w:r w:rsidRPr="00B40E96">
        <w:rPr>
          <w:rFonts w:ascii="Times New Roman" w:eastAsia="Times New Roman" w:hAnsi="Times New Roman" w:cs="Times New Roman"/>
          <w:bCs/>
          <w:i/>
          <w:sz w:val="28"/>
          <w:szCs w:val="28"/>
          <w:lang w:eastAsia="ru-RU"/>
        </w:rPr>
        <w:t xml:space="preserve">/  </w:t>
      </w:r>
      <w:proofErr w:type="spellStart"/>
      <w:r w:rsidRPr="00B40E96">
        <w:rPr>
          <w:rFonts w:ascii="Times New Roman" w:eastAsia="Times New Roman" w:hAnsi="Times New Roman" w:cs="Times New Roman"/>
          <w:bCs/>
          <w:i/>
          <w:sz w:val="28"/>
          <w:szCs w:val="28"/>
          <w:lang w:eastAsia="ru-RU"/>
        </w:rPr>
        <w:t>Н.В.Максимов</w:t>
      </w:r>
      <w:proofErr w:type="spellEnd"/>
      <w:proofErr w:type="gramEnd"/>
      <w:r w:rsidRPr="00B40E96">
        <w:rPr>
          <w:rFonts w:ascii="Times New Roman" w:eastAsia="Times New Roman" w:hAnsi="Times New Roman" w:cs="Times New Roman"/>
          <w:bCs/>
          <w:i/>
          <w:sz w:val="28"/>
          <w:szCs w:val="28"/>
          <w:lang w:eastAsia="ru-RU"/>
        </w:rPr>
        <w:t xml:space="preserve">, </w:t>
      </w:r>
      <w:proofErr w:type="spellStart"/>
      <w:r w:rsidRPr="00B40E96">
        <w:rPr>
          <w:rFonts w:ascii="Times New Roman" w:eastAsia="Times New Roman" w:hAnsi="Times New Roman" w:cs="Times New Roman"/>
          <w:bCs/>
          <w:i/>
          <w:sz w:val="28"/>
          <w:szCs w:val="28"/>
          <w:lang w:eastAsia="ru-RU"/>
        </w:rPr>
        <w:t>Г.Ә.Нәбиуллина</w:t>
      </w:r>
      <w:proofErr w:type="spellEnd"/>
      <w:r w:rsidRPr="00B40E96">
        <w:rPr>
          <w:rFonts w:ascii="Times New Roman" w:eastAsia="Times New Roman" w:hAnsi="Times New Roman" w:cs="Times New Roman"/>
          <w:bCs/>
          <w:i/>
          <w:sz w:val="28"/>
          <w:szCs w:val="28"/>
          <w:lang w:eastAsia="ru-RU"/>
        </w:rPr>
        <w:t xml:space="preserve"> - Казан: Татар кит. </w:t>
      </w:r>
      <w:proofErr w:type="spellStart"/>
      <w:r w:rsidRPr="00B40E96">
        <w:rPr>
          <w:rFonts w:ascii="Times New Roman" w:eastAsia="Times New Roman" w:hAnsi="Times New Roman" w:cs="Times New Roman"/>
          <w:bCs/>
          <w:i/>
          <w:sz w:val="28"/>
          <w:szCs w:val="28"/>
          <w:lang w:eastAsia="ru-RU"/>
        </w:rPr>
        <w:t>нәшр</w:t>
      </w:r>
      <w:proofErr w:type="spellEnd"/>
      <w:r w:rsidRPr="00B40E96">
        <w:rPr>
          <w:rFonts w:ascii="Times New Roman" w:eastAsia="Times New Roman" w:hAnsi="Times New Roman" w:cs="Times New Roman"/>
          <w:bCs/>
          <w:i/>
          <w:sz w:val="28"/>
          <w:szCs w:val="28"/>
          <w:lang w:eastAsia="ru-RU"/>
        </w:rPr>
        <w:t xml:space="preserve">., 2014. </w:t>
      </w:r>
    </w:p>
    <w:p w:rsidR="00B40E96" w:rsidRPr="00B40E96" w:rsidRDefault="00B40E96" w:rsidP="00B40E96">
      <w:pPr>
        <w:rPr>
          <w:rFonts w:ascii="Times New Roman" w:eastAsia="Times New Roman" w:hAnsi="Times New Roman" w:cs="Times New Roman"/>
          <w:b/>
          <w:bCs/>
          <w:i/>
          <w:sz w:val="28"/>
          <w:szCs w:val="28"/>
          <w:lang w:eastAsia="ru-RU"/>
        </w:rPr>
      </w:pPr>
    </w:p>
    <w:p w:rsidR="00B40E96" w:rsidRPr="00B40E96" w:rsidRDefault="00B40E96" w:rsidP="00B40E96">
      <w:pPr>
        <w:rPr>
          <w:rFonts w:ascii="Times New Roman" w:eastAsia="Times New Roman" w:hAnsi="Times New Roman" w:cs="Times New Roman"/>
          <w:b/>
          <w:bCs/>
          <w:sz w:val="28"/>
          <w:szCs w:val="28"/>
          <w:lang w:eastAsia="ru-RU"/>
        </w:rPr>
      </w:pPr>
    </w:p>
    <w:p w:rsidR="00B40E96" w:rsidRPr="00B40E96" w:rsidRDefault="00B40E96" w:rsidP="00B40E96">
      <w:pPr>
        <w:rPr>
          <w:rFonts w:ascii="Times New Roman" w:eastAsia="Times New Roman" w:hAnsi="Times New Roman" w:cs="Times New Roman"/>
          <w:b/>
          <w:bCs/>
          <w:lang w:eastAsia="ru-RU"/>
        </w:rPr>
      </w:pPr>
    </w:p>
    <w:p w:rsidR="00B40E96" w:rsidRPr="00B40E96" w:rsidRDefault="00B40E96" w:rsidP="00B40E96">
      <w:pPr>
        <w:rPr>
          <w:rFonts w:ascii="Times New Roman" w:eastAsia="Times New Roman" w:hAnsi="Times New Roman" w:cs="Times New Roman"/>
          <w:b/>
          <w:bCs/>
          <w:lang w:eastAsia="ru-RU"/>
        </w:rPr>
      </w:pPr>
    </w:p>
    <w:p w:rsidR="00B40E96" w:rsidRPr="00B40E96" w:rsidRDefault="00B40E96" w:rsidP="00B40E96">
      <w:pPr>
        <w:rPr>
          <w:rFonts w:ascii="Times New Roman" w:eastAsia="Times New Roman" w:hAnsi="Times New Roman" w:cs="Times New Roman"/>
          <w:b/>
          <w:bCs/>
          <w:lang w:eastAsia="ru-RU"/>
        </w:rPr>
      </w:pPr>
    </w:p>
    <w:p w:rsidR="00B40E96" w:rsidRPr="00B40E96" w:rsidRDefault="00B40E96" w:rsidP="00B40E96">
      <w:pPr>
        <w:tabs>
          <w:tab w:val="left" w:pos="1213"/>
        </w:tabs>
        <w:rPr>
          <w:rFonts w:ascii="Times New Roman" w:eastAsia="Times New Roman" w:hAnsi="Times New Roman" w:cs="Times New Roman"/>
          <w:b/>
          <w:bCs/>
          <w:lang w:eastAsia="ru-RU"/>
        </w:rPr>
      </w:pPr>
    </w:p>
    <w:p w:rsidR="00B40E96" w:rsidRPr="00B40E96" w:rsidRDefault="00B40E96" w:rsidP="00B40E96">
      <w:pPr>
        <w:rPr>
          <w:rFonts w:ascii="Times New Roman" w:eastAsia="Times New Roman" w:hAnsi="Times New Roman" w:cs="Times New Roman"/>
          <w:b/>
          <w:bCs/>
          <w:lang w:eastAsia="ru-RU"/>
        </w:rPr>
      </w:pPr>
    </w:p>
    <w:p w:rsidR="00B40E96" w:rsidRDefault="00B40E96" w:rsidP="00B40E96">
      <w:pPr>
        <w:rPr>
          <w:rFonts w:ascii="Times New Roman" w:eastAsia="Times New Roman" w:hAnsi="Times New Roman" w:cs="Times New Roman"/>
          <w:b/>
          <w:bCs/>
          <w:lang w:val="tt-RU" w:eastAsia="ru-RU"/>
        </w:rPr>
      </w:pPr>
    </w:p>
    <w:p w:rsidR="00B40E96" w:rsidRDefault="00B40E96" w:rsidP="00B40E96">
      <w:pPr>
        <w:rPr>
          <w:rFonts w:ascii="Times New Roman" w:eastAsia="Times New Roman" w:hAnsi="Times New Roman" w:cs="Times New Roman"/>
          <w:b/>
          <w:bCs/>
          <w:lang w:val="tt-RU" w:eastAsia="ru-RU"/>
        </w:rPr>
      </w:pPr>
    </w:p>
    <w:p w:rsidR="00B40E96" w:rsidRPr="00B40E96" w:rsidRDefault="00B40E96" w:rsidP="00B40E96">
      <w:pPr>
        <w:rPr>
          <w:rFonts w:ascii="Times New Roman" w:eastAsia="Times New Roman" w:hAnsi="Times New Roman" w:cs="Times New Roman"/>
          <w:b/>
          <w:bCs/>
          <w:lang w:val="tt-RU" w:eastAsia="ru-RU"/>
        </w:rPr>
      </w:pPr>
    </w:p>
    <w:p w:rsidR="00B40E96" w:rsidRPr="00B40E96" w:rsidRDefault="00B40E96" w:rsidP="00B40E96">
      <w:pPr>
        <w:ind w:left="-567" w:firstLine="567"/>
        <w:rPr>
          <w:rFonts w:ascii="Times New Roman" w:eastAsia="Times New Roman" w:hAnsi="Times New Roman" w:cs="Times New Roman"/>
          <w:b/>
          <w:bCs/>
          <w:lang w:eastAsia="ru-RU"/>
        </w:rPr>
      </w:pPr>
    </w:p>
    <w:p w:rsidR="00B40E96" w:rsidRPr="00B40E96" w:rsidRDefault="00B40E96" w:rsidP="00B40E96">
      <w:pPr>
        <w:numPr>
          <w:ilvl w:val="0"/>
          <w:numId w:val="20"/>
        </w:numPr>
        <w:tabs>
          <w:tab w:val="left" w:pos="426"/>
        </w:tabs>
        <w:spacing w:after="0" w:line="240" w:lineRule="auto"/>
        <w:contextualSpacing/>
        <w:rPr>
          <w:rFonts w:ascii="Times New Roman" w:eastAsia="Times New Roman" w:hAnsi="Times New Roman" w:cs="Times New Roman"/>
          <w:b/>
          <w:lang w:eastAsia="ru-RU"/>
        </w:rPr>
      </w:pPr>
      <w:r w:rsidRPr="00B40E96">
        <w:rPr>
          <w:rFonts w:ascii="Times New Roman" w:eastAsia="Times New Roman" w:hAnsi="Times New Roman" w:cs="Times New Roman"/>
          <w:b/>
          <w:lang w:val="tt-RU" w:eastAsia="ru-RU"/>
        </w:rPr>
        <w:t xml:space="preserve">  </w:t>
      </w:r>
      <w:r w:rsidRPr="00B40E96">
        <w:rPr>
          <w:rFonts w:ascii="Times New Roman" w:eastAsia="Times New Roman" w:hAnsi="Times New Roman" w:cs="Times New Roman"/>
          <w:b/>
          <w:lang w:eastAsia="ru-RU"/>
        </w:rPr>
        <w:t>ПОЯСНИТЕЛЬНАЯ ЗАПИСКА</w:t>
      </w:r>
    </w:p>
    <w:p w:rsidR="00B40E96" w:rsidRPr="00B40E96" w:rsidRDefault="00B40E96" w:rsidP="00B40E96">
      <w:pPr>
        <w:tabs>
          <w:tab w:val="left" w:pos="426"/>
        </w:tabs>
        <w:spacing w:after="0" w:line="240" w:lineRule="auto"/>
        <w:ind w:left="709" w:hanging="142"/>
        <w:jc w:val="both"/>
        <w:rPr>
          <w:rFonts w:ascii="Times New Roman" w:eastAsia="Calibri" w:hAnsi="Times New Roman" w:cs="Times New Roman"/>
          <w:lang w:val="tt-RU" w:eastAsia="ru-RU"/>
        </w:rPr>
      </w:pPr>
    </w:p>
    <w:p w:rsidR="00B40E96" w:rsidRPr="00B40E96" w:rsidRDefault="00B40E96" w:rsidP="00B40E96">
      <w:pPr>
        <w:tabs>
          <w:tab w:val="left" w:pos="-284"/>
        </w:tabs>
        <w:spacing w:after="0"/>
        <w:ind w:left="-284" w:hanging="142"/>
        <w:jc w:val="both"/>
        <w:rPr>
          <w:rFonts w:ascii="Times New Roman" w:eastAsia="Calibri" w:hAnsi="Times New Roman" w:cs="Times New Roman"/>
          <w:lang w:val="tt-RU" w:eastAsia="ru-RU"/>
        </w:rPr>
      </w:pPr>
      <w:r w:rsidRPr="00B40E96">
        <w:rPr>
          <w:rFonts w:ascii="Times New Roman" w:eastAsia="Calibri" w:hAnsi="Times New Roman" w:cs="Times New Roman"/>
          <w:lang w:eastAsia="ru-RU"/>
        </w:rPr>
        <w:t xml:space="preserve">           </w:t>
      </w:r>
      <w:r w:rsidRPr="00B40E96">
        <w:rPr>
          <w:rFonts w:ascii="Times New Roman" w:eastAsia="Calibri" w:hAnsi="Times New Roman" w:cs="Times New Roman"/>
          <w:lang w:val="tt-RU" w:eastAsia="ru-RU"/>
        </w:rPr>
        <w:t xml:space="preserve">Программа работы по </w:t>
      </w:r>
      <w:r w:rsidRPr="00B40E96">
        <w:rPr>
          <w:rFonts w:ascii="Times New Roman" w:eastAsia="Calibri" w:hAnsi="Times New Roman" w:cs="Times New Roman"/>
          <w:lang w:eastAsia="ru-RU"/>
        </w:rPr>
        <w:t>родному (</w:t>
      </w:r>
      <w:r w:rsidRPr="00B40E96">
        <w:rPr>
          <w:rFonts w:ascii="Times New Roman" w:eastAsia="Calibri" w:hAnsi="Times New Roman" w:cs="Times New Roman"/>
          <w:lang w:val="tt-RU" w:eastAsia="ru-RU"/>
        </w:rPr>
        <w:t>татарскому)</w:t>
      </w:r>
      <w:r w:rsidRPr="00B40E96">
        <w:rPr>
          <w:rFonts w:ascii="Times New Roman" w:eastAsia="Calibri" w:hAnsi="Times New Roman" w:cs="Times New Roman"/>
          <w:lang w:eastAsia="ru-RU"/>
        </w:rPr>
        <w:t xml:space="preserve"> </w:t>
      </w:r>
      <w:r w:rsidRPr="00B40E96">
        <w:rPr>
          <w:rFonts w:ascii="Times New Roman" w:eastAsia="Calibri" w:hAnsi="Times New Roman" w:cs="Times New Roman"/>
          <w:lang w:val="tt-RU" w:eastAsia="ru-RU"/>
        </w:rPr>
        <w:t>языку для 5-х классов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B40E96" w:rsidRPr="00B40E96" w:rsidRDefault="00B40E96" w:rsidP="00B40E96">
      <w:pPr>
        <w:tabs>
          <w:tab w:val="left" w:pos="0"/>
        </w:tabs>
        <w:spacing w:after="0"/>
        <w:ind w:left="-426" w:firstLine="426"/>
        <w:jc w:val="both"/>
        <w:rPr>
          <w:rFonts w:ascii="Times New Roman" w:eastAsia="Calibri" w:hAnsi="Times New Roman" w:cs="Times New Roman"/>
          <w:lang w:val="tt-RU" w:eastAsia="ru-RU"/>
        </w:rPr>
      </w:pPr>
      <w:r w:rsidRPr="00B40E96">
        <w:rPr>
          <w:rFonts w:ascii="Times New Roman" w:eastAsia="Calibri" w:hAnsi="Times New Roman" w:cs="Times New Roman"/>
          <w:lang w:eastAsia="ru-RU"/>
        </w:rPr>
        <w:t xml:space="preserve">          </w:t>
      </w:r>
      <w:r w:rsidRPr="00B40E96">
        <w:rPr>
          <w:rFonts w:ascii="Times New Roman" w:eastAsia="Calibri" w:hAnsi="Times New Roman" w:cs="Times New Roman"/>
          <w:lang w:val="tt-RU" w:eastAsia="ru-RU"/>
        </w:rPr>
        <w:t>1. Закон Российской Федерации “Об образовании”(Федеральный закон от 29.12.2012 273-ФЗ “0б образовании в Российской Федерации”);</w:t>
      </w:r>
    </w:p>
    <w:p w:rsidR="00B40E96" w:rsidRPr="00B40E96" w:rsidRDefault="00B40E96" w:rsidP="00B40E96">
      <w:pPr>
        <w:spacing w:after="0"/>
        <w:ind w:left="-426" w:firstLine="993"/>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2. Закон Республики Татарстан”Об образовании “(Закон Республики Татарстан "0б образовании" № 68-ЗРТ от 22 июля 2013 года, статья 8);</w:t>
      </w:r>
    </w:p>
    <w:p w:rsidR="00B40E96" w:rsidRPr="00B40E96" w:rsidRDefault="00B40E96" w:rsidP="00B40E96">
      <w:pPr>
        <w:spacing w:after="0"/>
        <w:ind w:left="-426"/>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 xml:space="preserve">                  3. Закон Российской Федерации № 126-ФЗ “О языках народов Российской Федерации”(24.07.1998);</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4. Приказ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5.” Государственная программа Республики Татарстан по сохранению, изучению и развитию государственных языков Республики Татарстан и других языков в Республике Татарстан на 2014-2020 годы", постановление Кабинета Министров Республики Татарстан от 25.10.2013 № 794;</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6. Федеральный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7.Учебный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8.Образовательная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 xml:space="preserve">9.Локальный акт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“О порядке составления и утверждения рабочих программ”. </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 xml:space="preserve">       Программа курса родной (татарский) язык  для 7 класса, утвержденная Министерством образования и науки Республики Татарстан в соответствии с требованиями федеральных государственных образовательных стандартов (“Программа родного(татарского)  языка для основных и средних общеобразовательных школ на татарском языке", V - IX классов, авторства Г.Р. Галиуллиной, М. М. Шакуровой, 2013 г.) и разработанная Н. В. Максимовым, Г. А. Набиуллиной для 7 класса (Казань, Татар. кит. издание.; 2014) на основе учебного пособия, представленного министерством образования и науки Республики Татарстан.</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 xml:space="preserve">    Учебник: татарский язык. 7 класс: учебное пособие для общеобразовательных организаций на татарском языке / Н.В.Максимов, Г. А. Набиуллина - Казань: татарский кит. издание., 2014. - 159 стр.</w:t>
      </w:r>
    </w:p>
    <w:p w:rsidR="00B40E96" w:rsidRPr="00B40E96" w:rsidRDefault="00B40E96" w:rsidP="00B40E96">
      <w:pPr>
        <w:spacing w:before="100" w:beforeAutospacing="1" w:after="100" w:afterAutospacing="1"/>
        <w:ind w:left="142"/>
        <w:contextualSpacing/>
        <w:jc w:val="both"/>
        <w:rPr>
          <w:rFonts w:ascii="Times New Roman" w:eastAsia="Times New Roman" w:hAnsi="Times New Roman" w:cs="Times New Roman"/>
          <w:i/>
          <w:color w:val="000000"/>
          <w:sz w:val="24"/>
          <w:szCs w:val="24"/>
          <w:lang w:eastAsia="ru-RU"/>
        </w:rPr>
      </w:pPr>
      <w:r w:rsidRPr="00B40E96">
        <w:rPr>
          <w:rFonts w:ascii="Times New Roman" w:eastAsia="Calibri" w:hAnsi="Times New Roman" w:cs="Times New Roman"/>
          <w:lang w:val="tt-RU" w:eastAsia="ru-RU"/>
        </w:rPr>
        <w:t xml:space="preserve"> </w:t>
      </w:r>
      <w:proofErr w:type="gramStart"/>
      <w:r w:rsidRPr="00B40E96">
        <w:rPr>
          <w:rFonts w:ascii="Times New Roman" w:eastAsia="Calibri" w:hAnsi="Times New Roman" w:cs="Times New Roman"/>
          <w:b/>
          <w:sz w:val="24"/>
          <w:szCs w:val="24"/>
          <w:lang w:eastAsia="ru-RU"/>
        </w:rPr>
        <w:t xml:space="preserve">Примечание:   </w:t>
      </w:r>
      <w:proofErr w:type="gramEnd"/>
      <w:r w:rsidRPr="00B40E96">
        <w:rPr>
          <w:rFonts w:ascii="Times New Roman" w:eastAsia="Calibri" w:hAnsi="Times New Roman" w:cs="Times New Roman"/>
          <w:sz w:val="24"/>
          <w:szCs w:val="24"/>
          <w:lang w:eastAsia="ru-RU"/>
        </w:rPr>
        <w:t>На основании положения МБОУ «</w:t>
      </w:r>
      <w:proofErr w:type="spellStart"/>
      <w:r w:rsidRPr="00B40E96">
        <w:rPr>
          <w:rFonts w:ascii="Times New Roman" w:eastAsia="Calibri" w:hAnsi="Times New Roman" w:cs="Times New Roman"/>
          <w:sz w:val="24"/>
          <w:szCs w:val="24"/>
          <w:lang w:eastAsia="ru-RU"/>
        </w:rPr>
        <w:t>Сармановская</w:t>
      </w:r>
      <w:proofErr w:type="spellEnd"/>
      <w:r w:rsidRPr="00B40E96">
        <w:rPr>
          <w:rFonts w:ascii="Times New Roman" w:eastAsia="Calibri" w:hAnsi="Times New Roman" w:cs="Times New Roman"/>
          <w:sz w:val="24"/>
          <w:szCs w:val="24"/>
          <w:lang w:eastAsia="ru-RU"/>
        </w:rPr>
        <w:t xml:space="preserve"> СОШ» «О структуре, порядке разработки и утверждения рабочих программ  учебных курсов и предметов МБОУ «</w:t>
      </w:r>
      <w:proofErr w:type="spellStart"/>
      <w:r w:rsidRPr="00B40E96">
        <w:rPr>
          <w:rFonts w:ascii="Times New Roman" w:eastAsia="Calibri" w:hAnsi="Times New Roman" w:cs="Times New Roman"/>
          <w:sz w:val="24"/>
          <w:szCs w:val="24"/>
          <w:lang w:eastAsia="ru-RU"/>
        </w:rPr>
        <w:t>Сармановская</w:t>
      </w:r>
      <w:proofErr w:type="spellEnd"/>
      <w:r w:rsidRPr="00B40E96">
        <w:rPr>
          <w:rFonts w:ascii="Times New Roman" w:eastAsia="Calibri" w:hAnsi="Times New Roman" w:cs="Times New Roman"/>
          <w:sz w:val="24"/>
          <w:szCs w:val="24"/>
          <w:lang w:eastAsia="ru-RU"/>
        </w:rPr>
        <w:t xml:space="preserve"> СОШ» </w:t>
      </w:r>
      <w:proofErr w:type="spellStart"/>
      <w:r w:rsidRPr="00B40E96">
        <w:rPr>
          <w:rFonts w:ascii="Times New Roman" w:eastAsia="Calibri" w:hAnsi="Times New Roman" w:cs="Times New Roman"/>
          <w:sz w:val="24"/>
          <w:szCs w:val="24"/>
          <w:lang w:eastAsia="ru-RU"/>
        </w:rPr>
        <w:t>Сармановского</w:t>
      </w:r>
      <w:proofErr w:type="spellEnd"/>
      <w:r w:rsidRPr="00B40E96">
        <w:rPr>
          <w:rFonts w:ascii="Times New Roman" w:eastAsia="Calibri" w:hAnsi="Times New Roman" w:cs="Times New Roman"/>
          <w:sz w:val="24"/>
          <w:szCs w:val="24"/>
          <w:lang w:eastAsia="ru-RU"/>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B40E96" w:rsidRPr="00B40E96" w:rsidRDefault="00B40E96" w:rsidP="00B40E96">
      <w:pPr>
        <w:rPr>
          <w:rFonts w:ascii="Times New Roman" w:eastAsia="Times New Roman" w:hAnsi="Times New Roman" w:cs="Times New Roman"/>
          <w:b/>
          <w:bCs/>
          <w:lang w:eastAsia="ru-RU"/>
        </w:rPr>
      </w:pPr>
    </w:p>
    <w:p w:rsidR="00B40E96" w:rsidRPr="00B40E96" w:rsidRDefault="00B40E96" w:rsidP="00B40E96">
      <w:pPr>
        <w:numPr>
          <w:ilvl w:val="0"/>
          <w:numId w:val="11"/>
        </w:numPr>
        <w:spacing w:after="0"/>
        <w:rPr>
          <w:rFonts w:ascii="Times New Roman" w:eastAsia="Arial Unicode MS" w:hAnsi="Times New Roman" w:cs="Arial Unicode MS"/>
          <w:b/>
          <w:bCs/>
          <w:color w:val="000000"/>
          <w:sz w:val="24"/>
          <w:szCs w:val="24"/>
          <w:lang w:eastAsia="ru-RU"/>
        </w:rPr>
      </w:pPr>
      <w:r w:rsidRPr="00B40E96">
        <w:rPr>
          <w:rFonts w:ascii="Times New Roman" w:eastAsia="Arial Unicode MS" w:hAnsi="Times New Roman" w:cs="Arial Unicode MS"/>
          <w:b/>
          <w:bCs/>
          <w:color w:val="000000"/>
          <w:sz w:val="24"/>
          <w:szCs w:val="24"/>
          <w:lang w:val="tt-RU" w:eastAsia="ru-RU"/>
        </w:rPr>
        <w:t>АҢЛАТМА ЯЗУЫ</w:t>
      </w:r>
    </w:p>
    <w:p w:rsidR="00B40E96" w:rsidRPr="00B40E96" w:rsidRDefault="00B40E96" w:rsidP="00B40E96">
      <w:pPr>
        <w:widowControl w:val="0"/>
        <w:spacing w:after="0"/>
        <w:ind w:left="142" w:right="20"/>
        <w:jc w:val="both"/>
        <w:rPr>
          <w:rFonts w:ascii="Times New Roman" w:eastAsia="Times New Roman" w:hAnsi="Times New Roman" w:cs="Times New Roman"/>
          <w:bCs/>
          <w:lang w:val="tt-RU" w:eastAsia="ru-RU"/>
        </w:rPr>
      </w:pPr>
      <w:r w:rsidRPr="00B40E96">
        <w:rPr>
          <w:rFonts w:ascii="Times New Roman" w:eastAsia="Times New Roman" w:hAnsi="Times New Roman" w:cs="Times New Roman"/>
          <w:b/>
          <w:bCs/>
          <w:lang w:val="tt-RU" w:eastAsia="ru-RU"/>
        </w:rPr>
        <w:t xml:space="preserve">       7 нче сыйныф өчен </w:t>
      </w:r>
      <w:r w:rsidRPr="00B40E96">
        <w:rPr>
          <w:rFonts w:ascii="Times New Roman" w:eastAsia="Times New Roman" w:hAnsi="Times New Roman" w:cs="Times New Roman"/>
          <w:bCs/>
          <w:spacing w:val="-1"/>
          <w:lang w:val="tt-RU" w:eastAsia="ru-RU"/>
        </w:rPr>
        <w:t xml:space="preserve">татар теленнән эш программасы Россия Федерациясендәге </w:t>
      </w:r>
      <w:r w:rsidRPr="00B40E96">
        <w:rPr>
          <w:rFonts w:ascii="Times New Roman" w:eastAsia="Times New Roman" w:hAnsi="Times New Roman" w:cs="Times New Roman"/>
          <w:bCs/>
          <w:lang w:val="tt-RU" w:eastAsia="ru-RU"/>
        </w:rPr>
        <w:t>һәм Татарстан Республикасындагы мәгарифкә кагылышлы хокукый-норматив актларга һәм федераль дәүләт стандартларына нигезләнеп төзелде:</w:t>
      </w:r>
    </w:p>
    <w:p w:rsidR="00B40E96" w:rsidRPr="00B40E96" w:rsidRDefault="00B40E96" w:rsidP="00B40E96">
      <w:pPr>
        <w:widowControl w:val="0"/>
        <w:numPr>
          <w:ilvl w:val="0"/>
          <w:numId w:val="21"/>
        </w:numPr>
        <w:spacing w:after="0"/>
        <w:ind w:right="20"/>
        <w:jc w:val="both"/>
        <w:rPr>
          <w:rFonts w:ascii="Times New Roman" w:eastAsia="Times New Roman" w:hAnsi="Times New Roman" w:cs="Times New Roman"/>
          <w:bCs/>
          <w:color w:val="000000"/>
          <w:lang w:eastAsia="ru-RU"/>
        </w:rPr>
      </w:pPr>
      <w:r w:rsidRPr="00B40E96">
        <w:rPr>
          <w:rFonts w:ascii="Times New Roman" w:eastAsia="Times New Roman" w:hAnsi="Times New Roman" w:cs="Times New Roman"/>
          <w:bCs/>
          <w:color w:val="000000"/>
          <w:lang w:val="tt-RU" w:eastAsia="ru-RU"/>
        </w:rPr>
        <w:t>Россия Федерациясенең “Мәгариф турында”гы Законы (Федеральный закон о</w:t>
      </w:r>
      <w:r w:rsidRPr="00B40E96">
        <w:rPr>
          <w:rFonts w:ascii="Times New Roman" w:eastAsia="Times New Roman" w:hAnsi="Times New Roman" w:cs="Times New Roman"/>
          <w:bCs/>
          <w:color w:val="000000"/>
          <w:lang w:val="x-none" w:eastAsia="x-none"/>
        </w:rPr>
        <w:t xml:space="preserve">т 29.12.2012 </w:t>
      </w:r>
      <w:r w:rsidRPr="00B40E96">
        <w:rPr>
          <w:rFonts w:ascii="Times New Roman" w:eastAsia="Times New Roman" w:hAnsi="Times New Roman" w:cs="Times New Roman"/>
          <w:bCs/>
          <w:color w:val="000000"/>
          <w:lang w:val="tt-RU" w:eastAsia="ru-RU"/>
        </w:rPr>
        <w:t>273-ФЗ “06 образовании в Российской Федерации”);</w:t>
      </w:r>
    </w:p>
    <w:p w:rsidR="00B40E96" w:rsidRPr="00B40E96" w:rsidRDefault="00B40E96" w:rsidP="00B40E96">
      <w:pPr>
        <w:widowControl w:val="0"/>
        <w:tabs>
          <w:tab w:val="left" w:pos="1124"/>
        </w:tabs>
        <w:spacing w:after="0"/>
        <w:ind w:right="20"/>
        <w:jc w:val="both"/>
        <w:rPr>
          <w:rFonts w:ascii="Times New Roman" w:eastAsia="Times New Roman" w:hAnsi="Times New Roman" w:cs="Times New Roman"/>
          <w:color w:val="000000"/>
          <w:lang w:val="tt-RU" w:eastAsia="ru-RU"/>
        </w:rPr>
      </w:pPr>
      <w:r w:rsidRPr="00B40E96">
        <w:rPr>
          <w:rFonts w:ascii="Times New Roman" w:eastAsia="Times New Roman" w:hAnsi="Times New Roman" w:cs="Times New Roman"/>
          <w:color w:val="000000"/>
          <w:lang w:val="tt-RU" w:eastAsia="ru-RU"/>
        </w:rPr>
        <w:t xml:space="preserve"> 2. Татарстан Республикасының “Мәгариф турында”гы Законы (Закон Республики Татарстан “06 образовании” № 68-ЗРТ от 22 июля 2013 года, статья 8);</w:t>
      </w:r>
    </w:p>
    <w:p w:rsidR="00B40E96" w:rsidRPr="00B40E96" w:rsidRDefault="00B40E96" w:rsidP="00B40E96">
      <w:pPr>
        <w:widowControl w:val="0"/>
        <w:tabs>
          <w:tab w:val="left" w:pos="1124"/>
        </w:tabs>
        <w:spacing w:after="0"/>
        <w:ind w:right="20"/>
        <w:jc w:val="both"/>
        <w:rPr>
          <w:rFonts w:ascii="Times New Roman" w:eastAsia="Times New Roman" w:hAnsi="Times New Roman" w:cs="Times New Roman"/>
          <w:color w:val="000000"/>
          <w:lang w:val="tt-RU" w:eastAsia="ru-RU"/>
        </w:rPr>
      </w:pPr>
      <w:r w:rsidRPr="00B40E96">
        <w:rPr>
          <w:rFonts w:ascii="Times New Roman" w:eastAsia="Times New Roman" w:hAnsi="Times New Roman" w:cs="Times New Roman"/>
          <w:color w:val="000000"/>
          <w:lang w:val="tt-RU" w:eastAsia="ru-RU"/>
        </w:rPr>
        <w:t xml:space="preserve"> 3  Россия Федерациясенең “Россия Федерациясе халыклары телләре турында”гы 126-ФЗ нчы номерлы Законы (24.07.1998);</w:t>
      </w:r>
    </w:p>
    <w:p w:rsidR="00B40E96" w:rsidRPr="00B40E96" w:rsidRDefault="00B40E96" w:rsidP="00B40E96">
      <w:pPr>
        <w:widowControl w:val="0"/>
        <w:tabs>
          <w:tab w:val="left" w:pos="1114"/>
        </w:tabs>
        <w:spacing w:after="0"/>
        <w:ind w:right="20"/>
        <w:jc w:val="both"/>
        <w:rPr>
          <w:rFonts w:ascii="Times New Roman" w:eastAsia="Times New Roman" w:hAnsi="Times New Roman" w:cs="Times New Roman"/>
          <w:color w:val="000000"/>
          <w:lang w:val="tt-RU" w:eastAsia="ru-RU"/>
        </w:rPr>
      </w:pPr>
      <w:r w:rsidRPr="00B40E96">
        <w:rPr>
          <w:rFonts w:ascii="Times New Roman" w:eastAsia="Times New Roman" w:hAnsi="Times New Roman" w:cs="Times New Roman"/>
          <w:color w:val="000000"/>
          <w:lang w:val="tt-RU" w:eastAsia="ru-RU"/>
        </w:rPr>
        <w:t xml:space="preserve"> 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B40E96" w:rsidRPr="00B40E96" w:rsidRDefault="00B40E96" w:rsidP="00B40E96">
      <w:pPr>
        <w:widowControl w:val="0"/>
        <w:tabs>
          <w:tab w:val="left" w:pos="1129"/>
        </w:tabs>
        <w:spacing w:after="0"/>
        <w:ind w:right="20"/>
        <w:jc w:val="both"/>
        <w:rPr>
          <w:rFonts w:ascii="Times New Roman" w:eastAsia="Times New Roman" w:hAnsi="Times New Roman" w:cs="Times New Roman"/>
          <w:color w:val="000000"/>
          <w:lang w:val="tt-RU" w:eastAsia="ru-RU"/>
        </w:rPr>
      </w:pPr>
      <w:r w:rsidRPr="00B40E96">
        <w:rPr>
          <w:rFonts w:ascii="Times New Roman" w:eastAsia="Times New Roman" w:hAnsi="Times New Roman" w:cs="Times New Roman"/>
          <w:color w:val="000000"/>
          <w:lang w:val="tt-RU" w:eastAsia="ru-RU"/>
        </w:rPr>
        <w:t>5.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B40E96" w:rsidRPr="00B40E96" w:rsidRDefault="00B40E96" w:rsidP="00B40E96">
      <w:pPr>
        <w:widowControl w:val="0"/>
        <w:tabs>
          <w:tab w:val="left" w:pos="1134"/>
        </w:tabs>
        <w:spacing w:after="0"/>
        <w:ind w:right="20"/>
        <w:jc w:val="both"/>
        <w:rPr>
          <w:rFonts w:ascii="Times New Roman" w:eastAsia="Times New Roman" w:hAnsi="Times New Roman" w:cs="Times New Roman"/>
          <w:color w:val="000000"/>
          <w:lang w:val="tt-RU" w:eastAsia="ru-RU"/>
        </w:rPr>
      </w:pPr>
      <w:r w:rsidRPr="00B40E96">
        <w:rPr>
          <w:rFonts w:ascii="Times New Roman" w:eastAsia="Times New Roman" w:hAnsi="Times New Roman" w:cs="Times New Roman"/>
          <w:color w:val="000000"/>
          <w:lang w:val="tt-RU" w:eastAsia="ru-RU"/>
        </w:rPr>
        <w:t>6.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B40E96" w:rsidRPr="00B40E96" w:rsidRDefault="00B40E96" w:rsidP="00B40E96">
      <w:pPr>
        <w:widowControl w:val="0"/>
        <w:shd w:val="clear" w:color="auto" w:fill="FFFFFF"/>
        <w:autoSpaceDE w:val="0"/>
        <w:autoSpaceDN w:val="0"/>
        <w:adjustRightInd w:val="0"/>
        <w:spacing w:after="0"/>
        <w:jc w:val="both"/>
        <w:rPr>
          <w:rFonts w:ascii="Times New Roman" w:eastAsia="Times New Roman" w:hAnsi="Times New Roman" w:cs="Times New Roman"/>
          <w:lang w:eastAsia="ru-RU"/>
        </w:rPr>
      </w:pPr>
      <w:r w:rsidRPr="00B40E96">
        <w:rPr>
          <w:rFonts w:ascii="Times New Roman" w:eastAsia="Times New Roman" w:hAnsi="Times New Roman" w:cs="Times New Roman"/>
          <w:lang w:val="tt-RU" w:eastAsia="ru-RU"/>
        </w:rPr>
        <w:t>7. Татарстан Республикасы Сарман муниципаль районы “Сарман урта гомуми белем бирү мәктәбе»   муниципаль бюджет гомумбелем бирү учреждениесенең  201</w:t>
      </w:r>
      <w:r w:rsidRPr="00B40E96">
        <w:rPr>
          <w:rFonts w:ascii="Times New Roman" w:eastAsia="Times New Roman" w:hAnsi="Times New Roman" w:cs="Times New Roman"/>
          <w:lang w:eastAsia="ru-RU"/>
        </w:rPr>
        <w:t>9</w:t>
      </w:r>
      <w:r w:rsidRPr="00B40E96">
        <w:rPr>
          <w:rFonts w:ascii="Times New Roman" w:eastAsia="Times New Roman" w:hAnsi="Times New Roman" w:cs="Times New Roman"/>
          <w:lang w:val="tt-RU" w:eastAsia="ru-RU"/>
        </w:rPr>
        <w:t>-20</w:t>
      </w:r>
      <w:r w:rsidRPr="00B40E96">
        <w:rPr>
          <w:rFonts w:ascii="Times New Roman" w:eastAsia="Times New Roman" w:hAnsi="Times New Roman" w:cs="Times New Roman"/>
          <w:lang w:eastAsia="ru-RU"/>
        </w:rPr>
        <w:t>20</w:t>
      </w:r>
      <w:r w:rsidRPr="00B40E96">
        <w:rPr>
          <w:rFonts w:ascii="Times New Roman" w:eastAsia="Times New Roman" w:hAnsi="Times New Roman" w:cs="Times New Roman"/>
          <w:lang w:val="tt-RU" w:eastAsia="ru-RU"/>
        </w:rPr>
        <w:t xml:space="preserve"> нче уку елына укыту планы.8. Татарстан Республикасы Сарман муниципаль районы “Сарман урта гомуми белем бирү мәктәбе»     муниципаль бюджет гомумбелем бирү учреждениесенең  201</w:t>
      </w:r>
      <w:r w:rsidRPr="00B40E96">
        <w:rPr>
          <w:rFonts w:ascii="Times New Roman" w:eastAsia="Times New Roman" w:hAnsi="Times New Roman" w:cs="Times New Roman"/>
          <w:lang w:eastAsia="ru-RU"/>
        </w:rPr>
        <w:t>9</w:t>
      </w:r>
      <w:r w:rsidRPr="00B40E96">
        <w:rPr>
          <w:rFonts w:ascii="Times New Roman" w:eastAsia="Times New Roman" w:hAnsi="Times New Roman" w:cs="Times New Roman"/>
          <w:lang w:val="tt-RU" w:eastAsia="ru-RU"/>
        </w:rPr>
        <w:t>-20</w:t>
      </w:r>
      <w:r w:rsidRPr="00B40E96">
        <w:rPr>
          <w:rFonts w:ascii="Times New Roman" w:eastAsia="Times New Roman" w:hAnsi="Times New Roman" w:cs="Times New Roman"/>
          <w:lang w:eastAsia="ru-RU"/>
        </w:rPr>
        <w:t xml:space="preserve">20 </w:t>
      </w:r>
      <w:r w:rsidRPr="00B40E96">
        <w:rPr>
          <w:rFonts w:ascii="Times New Roman" w:eastAsia="Times New Roman" w:hAnsi="Times New Roman" w:cs="Times New Roman"/>
          <w:lang w:val="tt-RU" w:eastAsia="ru-RU"/>
        </w:rPr>
        <w:t xml:space="preserve"> нче уку елына укыту программасы.</w:t>
      </w:r>
    </w:p>
    <w:p w:rsidR="00B40E96" w:rsidRPr="00B40E96" w:rsidRDefault="00B40E96" w:rsidP="00B40E96">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eastAsia="ru-RU"/>
        </w:rPr>
      </w:pPr>
      <w:r w:rsidRPr="00B40E96">
        <w:rPr>
          <w:rFonts w:ascii="Times New Roman" w:eastAsia="Times New Roman" w:hAnsi="Times New Roman" w:cs="Times New Roman"/>
          <w:lang w:val="tt-RU" w:eastAsia="ru-RU"/>
        </w:rPr>
        <w:t xml:space="preserve">9. Татарстан Республикасы Сарман муниципаль районы “Сарман урта гомуми белем бирү мәктәбе»  муниципаль бюджет гомумбелем бирү учреждениесенең  </w:t>
      </w:r>
      <w:r w:rsidRPr="00B40E96">
        <w:rPr>
          <w:rFonts w:ascii="Times New Roman" w:eastAsia="Calibri" w:hAnsi="Times New Roman" w:cs="Times New Roman"/>
          <w:lang w:val="tt-RU"/>
        </w:rPr>
        <w:t xml:space="preserve"> “Эш программаларын төзү һәм раслау тәртибе турында” локаль акты.</w:t>
      </w:r>
      <w:r w:rsidRPr="00B40E96">
        <w:rPr>
          <w:rFonts w:ascii="Times New Roman" w:eastAsia="Calibri" w:hAnsi="Times New Roman" w:cs="Times New Roman"/>
          <w:bCs/>
          <w:lang w:val="tt-RU"/>
        </w:rPr>
        <w:t xml:space="preserve"> </w:t>
      </w:r>
    </w:p>
    <w:p w:rsidR="00B40E96" w:rsidRPr="00B40E96" w:rsidRDefault="00B40E96" w:rsidP="00B40E96">
      <w:pPr>
        <w:spacing w:after="0" w:line="240" w:lineRule="auto"/>
        <w:jc w:val="both"/>
        <w:rPr>
          <w:rFonts w:ascii="Times New Roman" w:eastAsia="Arial Unicode MS" w:hAnsi="Times New Roman" w:cs="Times New Roman"/>
          <w:color w:val="000000"/>
          <w:sz w:val="24"/>
          <w:szCs w:val="24"/>
          <w:lang w:val="tt-RU" w:eastAsia="ru-RU"/>
        </w:rPr>
      </w:pPr>
      <w:r w:rsidRPr="00B40E96">
        <w:rPr>
          <w:rFonts w:ascii="Times New Roman" w:eastAsia="Arial Unicode MS" w:hAnsi="Times New Roman" w:cs="Times New Roman"/>
          <w:color w:val="000000"/>
          <w:sz w:val="24"/>
          <w:szCs w:val="24"/>
          <w:lang w:val="tt-RU" w:eastAsia="ru-RU"/>
        </w:rPr>
        <w:t xml:space="preserve">      7 нче сыйныф өчен " 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Татарстан Республикасы Мәгариф һәм фән министрлыклары тарафыннан расланган үрнәк программа ("Татар телендә гомуми төп һәм урта белем бирү мәктәпләре өчен ана теленнән программа", V - IX сыйныфлар өчен, Г. Р.Галиуллина, М.М.Шәкүровалар авторлыгында, 2013 ел) һәм 7 нче сыйныф өчен Н.В.Максимов, Г.Ә.Нәбиуллина эшләгән (Казан, Татар. кит. нәшр.; 2014) Татарстанның Мәгариф һәм фән министрлыгы тарафыннан тәкъдим ителгән уку әсбабына нигезләнеп төзелде.</w:t>
      </w:r>
    </w:p>
    <w:p w:rsidR="00B40E96" w:rsidRPr="00B40E96" w:rsidRDefault="00B40E96" w:rsidP="00B40E96">
      <w:pPr>
        <w:spacing w:after="0" w:line="240" w:lineRule="auto"/>
        <w:jc w:val="both"/>
        <w:rPr>
          <w:rFonts w:ascii="Times New Roman" w:eastAsia="Arial Unicode MS" w:hAnsi="Times New Roman" w:cs="Times New Roman"/>
          <w:color w:val="000000"/>
          <w:sz w:val="24"/>
          <w:szCs w:val="24"/>
          <w:lang w:val="tt-RU" w:eastAsia="ru-RU"/>
        </w:rPr>
      </w:pPr>
      <w:r w:rsidRPr="00B40E96">
        <w:rPr>
          <w:rFonts w:ascii="Times New Roman" w:eastAsia="Arial Unicode MS" w:hAnsi="Times New Roman" w:cs="Times New Roman"/>
          <w:color w:val="000000"/>
          <w:sz w:val="24"/>
          <w:szCs w:val="24"/>
          <w:lang w:val="tt-RU" w:eastAsia="ru-RU"/>
        </w:rPr>
        <w:t>Дәреслек: Татар теле. 7 сыйныф: татар телендә гомуми белем бирү оешмалары өчен уку әсбабы / Н.В.Максимов, Г.Ә.Нәбиуллина - Казан: Татар кит. нәшр., 2014. - 159 б.</w:t>
      </w: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r w:rsidRPr="00B40E96">
        <w:rPr>
          <w:rFonts w:ascii="Times New Roman" w:eastAsia="Arial Unicode MS" w:hAnsi="Times New Roman" w:cs="Times New Roman"/>
          <w:b/>
          <w:color w:val="000000"/>
          <w:lang w:val="tt-RU" w:eastAsia="ru-RU"/>
        </w:rPr>
        <w:t>Искәрмә:</w:t>
      </w:r>
      <w:r w:rsidRPr="00B40E96">
        <w:rPr>
          <w:rFonts w:ascii="Times New Roman" w:eastAsia="Arial Unicode MS" w:hAnsi="Times New Roman" w:cs="Times New Roman"/>
          <w:color w:val="000000"/>
          <w:sz w:val="24"/>
          <w:szCs w:val="24"/>
          <w:lang w:val="tt-RU" w:eastAsia="ru-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каникул көннәренә туры килү сәбәпле, 7 нче а сыйныфында программа сәгатьләрне берләштерү исәбенә үтәлә.</w:t>
      </w:r>
    </w:p>
    <w:p w:rsidR="00B40E96" w:rsidRPr="00B40E96" w:rsidRDefault="00B40E96" w:rsidP="00B40E96">
      <w:pPr>
        <w:spacing w:after="0"/>
        <w:jc w:val="center"/>
        <w:rPr>
          <w:rFonts w:ascii="Times New Roman" w:eastAsia="Arial Unicode MS" w:hAnsi="Times New Roman" w:cs="Arial Unicode MS"/>
          <w:color w:val="000000"/>
          <w:sz w:val="24"/>
          <w:szCs w:val="24"/>
          <w:lang w:val="tt-RU" w:eastAsia="ru-RU"/>
        </w:rPr>
      </w:pPr>
    </w:p>
    <w:p w:rsidR="00B40E96" w:rsidRPr="00B40E96" w:rsidRDefault="00B40E96" w:rsidP="00B40E96">
      <w:pPr>
        <w:spacing w:after="0"/>
        <w:jc w:val="center"/>
        <w:rPr>
          <w:rFonts w:ascii="Times New Roman" w:eastAsia="Arial Unicode MS" w:hAnsi="Times New Roman" w:cs="Arial Unicode MS"/>
          <w:color w:val="000000"/>
          <w:sz w:val="24"/>
          <w:szCs w:val="24"/>
          <w:lang w:val="tt-RU" w:eastAsia="ru-RU"/>
        </w:rPr>
      </w:pPr>
    </w:p>
    <w:p w:rsidR="00B40E96" w:rsidRPr="00B40E96" w:rsidRDefault="00B40E96" w:rsidP="00B40E96">
      <w:pPr>
        <w:spacing w:after="0"/>
        <w:jc w:val="both"/>
        <w:rPr>
          <w:rFonts w:ascii="Times New Roman" w:eastAsia="Arial Unicode MS" w:hAnsi="Times New Roman" w:cs="Arial Unicode MS"/>
          <w:color w:val="000000"/>
          <w:sz w:val="24"/>
          <w:szCs w:val="24"/>
          <w:lang w:val="tt-RU" w:eastAsia="ru-RU"/>
        </w:rPr>
      </w:pPr>
    </w:p>
    <w:p w:rsidR="00B40E96" w:rsidRPr="00B40E96" w:rsidRDefault="00B40E96" w:rsidP="00B40E96">
      <w:pPr>
        <w:spacing w:after="0" w:line="240" w:lineRule="auto"/>
        <w:jc w:val="both"/>
        <w:rPr>
          <w:rFonts w:ascii="Times New Roman" w:eastAsia="Arial Unicode MS" w:hAnsi="Times New Roman" w:cs="Arial Unicode MS"/>
          <w:b/>
          <w:color w:val="000000"/>
          <w:sz w:val="24"/>
          <w:szCs w:val="24"/>
          <w:lang w:eastAsia="ru-RU"/>
        </w:rPr>
      </w:pPr>
      <w:r w:rsidRPr="00B40E96">
        <w:rPr>
          <w:rFonts w:ascii="Times New Roman" w:eastAsia="Arial Unicode MS" w:hAnsi="Times New Roman" w:cs="Arial Unicode MS"/>
          <w:b/>
          <w:color w:val="000000"/>
          <w:sz w:val="24"/>
          <w:szCs w:val="24"/>
          <w:lang w:eastAsia="ru-RU"/>
        </w:rPr>
        <w:t>Цели обучения татарскому языку в 7 классе:</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Систематизация знаний учащихся по фонетической, орфоэпической, орфографической, лексической, грамматической основам начальной школы, продолжение обучения в более сложных формах.</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Развитие творческого и самостоятельного мышления учащихся, навыки аргументации своего мнения.</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Достижение использования основных грамматических средств языка в речевом процессе.</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Научить татарскому литературному языку четко представлять нормы и стилистические возможности, уметь их использовать, объяснять, что речевая деятельность-это средство взаимодействия.</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xml:space="preserve">* Способности ребенка воспитывать себя, управлять собой </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отстаивать свое мнение</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Развитие самосознания, обучение любви к нации, родине, воспитание чувства гордости и гражданственности.</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Понимать правила жизни в обществе, нравственные нормы.</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Систематизация знаний учащихся по фонетической, орфоэпической, орфографической, лексической, грамматической основам начальной школы, продолжение обучения в более сложных формах.</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Осознание единства языка и истории, национально-культурной самобытности татарского языка; воспитание уважения к духовному наследию татарского и других народов.</w:t>
      </w:r>
    </w:p>
    <w:p w:rsidR="00B40E96" w:rsidRPr="00B40E96" w:rsidRDefault="00B40E96" w:rsidP="00B40E96">
      <w:pPr>
        <w:spacing w:after="0" w:line="240" w:lineRule="auto"/>
        <w:jc w:val="both"/>
        <w:rPr>
          <w:rFonts w:ascii="Times New Roman" w:eastAsia="Arial Unicode MS" w:hAnsi="Times New Roman" w:cs="Arial Unicode MS"/>
          <w:b/>
          <w:color w:val="000000"/>
          <w:sz w:val="24"/>
          <w:szCs w:val="24"/>
          <w:lang w:eastAsia="ru-RU"/>
        </w:rPr>
      </w:pPr>
      <w:r w:rsidRPr="00B40E96">
        <w:rPr>
          <w:rFonts w:ascii="Times New Roman" w:eastAsia="Arial Unicode MS" w:hAnsi="Times New Roman" w:cs="Arial Unicode MS"/>
          <w:b/>
          <w:color w:val="000000"/>
          <w:sz w:val="24"/>
          <w:szCs w:val="24"/>
          <w:lang w:eastAsia="ru-RU"/>
        </w:rPr>
        <w:t>Основные задачи преподавания родного (татарского)  языка в 7 классе:</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Последовательное научное образование по всем отраслям татарского языка.</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Создание прочных навыков по видам речевой деятельности. Научить красиво и правильно общаться на родном языке.</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Совершенствовать навыки и навыки устной и письменной речи, обучать владению татарским языком в полной мере.</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Создание навыков обучения татарскому языку как средству обучения по другим предметам.</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Развитие навыков логического мышления учащихся.</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Совершенствование навыков работы с учебной, дополнительной и справочной литературой, чтения, письма.</w:t>
      </w:r>
    </w:p>
    <w:p w:rsidR="00B40E96" w:rsidRPr="00B40E96" w:rsidRDefault="00B40E96" w:rsidP="00B40E96">
      <w:pPr>
        <w:spacing w:after="0" w:line="240" w:lineRule="auto"/>
        <w:jc w:val="both"/>
        <w:rPr>
          <w:rFonts w:ascii="Times New Roman" w:eastAsia="Arial Unicode MS" w:hAnsi="Times New Roman" w:cs="Arial Unicode MS"/>
          <w:b/>
          <w:color w:val="000000"/>
          <w:sz w:val="24"/>
          <w:szCs w:val="24"/>
          <w:lang w:eastAsia="ru-RU"/>
        </w:rPr>
      </w:pPr>
      <w:r w:rsidRPr="00B40E96">
        <w:rPr>
          <w:rFonts w:ascii="Times New Roman" w:eastAsia="Arial Unicode MS" w:hAnsi="Times New Roman" w:cs="Arial Unicode MS"/>
          <w:b/>
          <w:color w:val="000000"/>
          <w:sz w:val="24"/>
          <w:szCs w:val="24"/>
          <w:lang w:eastAsia="ru-RU"/>
        </w:rPr>
        <w:t>Основные особенности предмета обучения:</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xml:space="preserve">     Обучение родному (татарскому) языку в общеобразовательной школе наряду с обучением теоретического материала, относящегося к различным слоям языка, предполагает изучение словарного богатства татарского языка, его гибкости, тонкостей, особенностей, раскрываемых в процессе общения. Повышение эффективности и качества преподавания татарского языка в татарских школах наряду с углубленным изучением теоретического материала требует от учащихся интереса к языку и самое главное — понимания, грамотного разговора, чтения и письма, обучения логическому мышлению, использования современных технологий, внимания к психолингвистическим особенностям языка, его взаимосвязи с культурой. </w:t>
      </w:r>
    </w:p>
    <w:p w:rsidR="00B40E96" w:rsidRPr="00B40E96" w:rsidRDefault="00B40E96" w:rsidP="00B40E96">
      <w:pPr>
        <w:spacing w:after="0"/>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xml:space="preserve">       Расширяются знания родного (татарского) языка в 7 классе общеобразовательной школы. В 7 классе углубленно повторяется содержание предмета обучения в начальных классах. По базисному учебному плану ФГОС в 7 классе количество часов на обучение родному (татарскому) языку предусмотрено следующим образом: 2 часа в неделю. Всего 70 часов.</w:t>
      </w:r>
    </w:p>
    <w:p w:rsidR="00B40E96" w:rsidRPr="00B40E96" w:rsidRDefault="00B40E96" w:rsidP="00B40E96">
      <w:pPr>
        <w:spacing w:after="0"/>
        <w:jc w:val="both"/>
        <w:rPr>
          <w:rFonts w:ascii="Times New Roman" w:eastAsia="Arial Unicode MS" w:hAnsi="Times New Roman" w:cs="Arial Unicode MS"/>
          <w:color w:val="000000"/>
          <w:sz w:val="24"/>
          <w:szCs w:val="24"/>
          <w:lang w:eastAsia="ru-RU"/>
        </w:rPr>
      </w:pPr>
    </w:p>
    <w:p w:rsidR="00B40E96" w:rsidRPr="00B40E96" w:rsidRDefault="00B40E96" w:rsidP="00B40E96">
      <w:pPr>
        <w:spacing w:after="0" w:line="240" w:lineRule="auto"/>
        <w:jc w:val="both"/>
        <w:rPr>
          <w:rFonts w:ascii="Times New Roman" w:eastAsia="Arial Unicode MS" w:hAnsi="Times New Roman" w:cs="Times New Roman"/>
          <w:b/>
          <w:color w:val="000000"/>
          <w:lang w:eastAsia="ru-RU"/>
        </w:rPr>
      </w:pPr>
      <w:bookmarkStart w:id="1" w:name="bookmark7"/>
    </w:p>
    <w:p w:rsidR="00B40E96" w:rsidRPr="00B40E96" w:rsidRDefault="00B40E96" w:rsidP="00B40E96">
      <w:pPr>
        <w:spacing w:after="0" w:line="240" w:lineRule="auto"/>
        <w:jc w:val="both"/>
        <w:rPr>
          <w:rFonts w:ascii="Times New Roman" w:eastAsia="Arial Unicode MS" w:hAnsi="Times New Roman" w:cs="Times New Roman"/>
          <w:b/>
          <w:color w:val="000000"/>
          <w:lang w:eastAsia="ru-RU"/>
        </w:rPr>
      </w:pPr>
      <w:r w:rsidRPr="00B40E96">
        <w:rPr>
          <w:rFonts w:ascii="Times New Roman" w:eastAsia="Arial Unicode MS" w:hAnsi="Times New Roman" w:cs="Times New Roman"/>
          <w:b/>
          <w:color w:val="000000"/>
          <w:lang w:val="tt-RU" w:eastAsia="ru-RU"/>
        </w:rPr>
        <w:t>7 нче сыйныфта татар теленнән белем бирү максатлары</w:t>
      </w:r>
      <w:bookmarkEnd w:id="1"/>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Укучыларның иҗади һәм мөстәкыйль фикерли алу мөмкинлекләрен үстерү, үз фикерләрен дәлилләргә күнектерү.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Телнең төп грамматик чараларын сөйләм процессында куллануга ирешү.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Татар әдәби тел нормаларын һәм стилистик мөмкинлекләрен ачык күзаллауга, аларны тиешенчә куллана белергә өйрәтү, сөйләм эшчәнлегенең үзара аралашу чарасы икәнен аңлату.</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Баланың үзен тәрбияләү, үзе белән идарә итү, үз фикерен яклый алу сәләтен</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үстерү.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Укучының үзаңын үстерү, милләтне, ватанны яратырга өйрәтү, горурлык һәм гражданлык хисләре тәрбияләү.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Җәмгыятьтә яшәү кагыйдәләренә, әхлак нормаларына төшендерү.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w:t>
      </w:r>
      <w:bookmarkStart w:id="2" w:name="bookmark8"/>
    </w:p>
    <w:p w:rsidR="00B40E96" w:rsidRPr="00B40E96" w:rsidRDefault="00B40E96" w:rsidP="00B40E96">
      <w:pPr>
        <w:spacing w:after="0" w:line="240" w:lineRule="auto"/>
        <w:ind w:left="720"/>
        <w:jc w:val="both"/>
        <w:rPr>
          <w:rFonts w:ascii="Times New Roman" w:eastAsia="Arial Unicode MS" w:hAnsi="Times New Roman" w:cs="Times New Roman"/>
          <w:b/>
          <w:color w:val="000000"/>
          <w:lang w:eastAsia="ru-RU"/>
        </w:rPr>
      </w:pPr>
      <w:r w:rsidRPr="00B40E96">
        <w:rPr>
          <w:rFonts w:ascii="Times New Roman" w:eastAsia="Arial Unicode MS" w:hAnsi="Times New Roman" w:cs="Times New Roman"/>
          <w:b/>
          <w:color w:val="000000"/>
          <w:lang w:val="tt-RU" w:eastAsia="ru-RU"/>
        </w:rPr>
        <w:t>7 нче сыйныфта татар теле укытуның төп бурычлары</w:t>
      </w:r>
      <w:bookmarkEnd w:id="2"/>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Татар теленең барлык тармаклары буенча эзлекле рәвештә фәнни белем бирү.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Сөйләм эшчәнлеге төрләре буенча ныклы күнекмәләр булдыру. Туган телдә ма</w:t>
      </w:r>
      <w:r w:rsidRPr="00B40E96">
        <w:rPr>
          <w:rFonts w:ascii="Times New Roman" w:eastAsia="Arial Unicode MS" w:hAnsi="Times New Roman" w:cs="Times New Roman"/>
          <w:color w:val="000000"/>
          <w:lang w:val="tt-RU" w:eastAsia="ru-RU"/>
        </w:rPr>
        <w:softHyphen/>
        <w:t>тур һәм дөрес аралашырга өйрәтү.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Телдән һәм язма сөйләм осталыгы һәм күнекмәләрен камилләштерү, татар теле мөмкинлекләреннән тулысынча файдалана белергә өйрәтү.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Татар телен башка фәннәр буенча белем алу чарасы буларак кулланырга өйрәтү күнекмәләре булдыру.</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Укучыларның логик фикерләү сәләтләрен үстерү.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Дәреслек, өстәмә һәм белешмә әдәбият белән эш итү, уку, язу күнекмәләрен камилләштерү.</w:t>
      </w:r>
    </w:p>
    <w:p w:rsidR="00B40E96" w:rsidRPr="00B40E96" w:rsidRDefault="00B40E96" w:rsidP="00B40E96">
      <w:pPr>
        <w:spacing w:after="275" w:line="240" w:lineRule="auto"/>
        <w:ind w:left="860" w:right="20"/>
        <w:jc w:val="both"/>
        <w:rPr>
          <w:rFonts w:ascii="Times New Roman" w:eastAsia="Times New Roman" w:hAnsi="Times New Roman" w:cs="Times New Roman"/>
          <w:b/>
          <w:bCs/>
          <w:color w:val="000000"/>
          <w:lang w:val="tt-RU" w:eastAsia="ru-RU"/>
        </w:rPr>
      </w:pPr>
    </w:p>
    <w:p w:rsidR="00B40E96" w:rsidRPr="00B40E96" w:rsidRDefault="00B40E96" w:rsidP="00B40E96">
      <w:pPr>
        <w:spacing w:after="275" w:line="240" w:lineRule="auto"/>
        <w:ind w:left="860" w:right="20"/>
        <w:jc w:val="both"/>
        <w:rPr>
          <w:rFonts w:ascii="Times New Roman" w:eastAsia="Times New Roman" w:hAnsi="Times New Roman" w:cs="Times New Roman"/>
          <w:b/>
          <w:bCs/>
          <w:color w:val="000000"/>
          <w:lang w:val="tt-RU" w:eastAsia="ru-RU"/>
        </w:rPr>
      </w:pPr>
      <w:r w:rsidRPr="00B40E96">
        <w:rPr>
          <w:rFonts w:ascii="Times New Roman" w:eastAsia="Times New Roman" w:hAnsi="Times New Roman" w:cs="Times New Roman"/>
          <w:b/>
          <w:bCs/>
          <w:color w:val="000000"/>
          <w:lang w:val="tt-RU" w:eastAsia="ru-RU"/>
        </w:rPr>
        <w:t>Укыту предметының төп үзенчәлекләре</w:t>
      </w:r>
    </w:p>
    <w:p w:rsidR="00B40E96" w:rsidRPr="00B40E96" w:rsidRDefault="00B40E96" w:rsidP="00B40E96">
      <w:pPr>
        <w:spacing w:after="275" w:line="240" w:lineRule="auto"/>
        <w:ind w:left="860" w:right="20"/>
        <w:jc w:val="both"/>
        <w:rPr>
          <w:rFonts w:ascii="Times New Roman" w:eastAsia="Times New Roman" w:hAnsi="Times New Roman" w:cs="Times New Roman"/>
          <w:b/>
          <w:bCs/>
          <w:color w:val="000000"/>
          <w:lang w:val="tt-RU" w:eastAsia="ru-RU"/>
        </w:rPr>
      </w:pPr>
      <w:r w:rsidRPr="00B40E96">
        <w:rPr>
          <w:rFonts w:ascii="Times New Roman" w:eastAsia="Times New Roman" w:hAnsi="Times New Roman" w:cs="Times New Roman"/>
          <w:lang w:val="tt-RU" w:eastAsia="ru-RU"/>
        </w:rPr>
        <w:t xml:space="preserve">     Гомуми төп һәм урта белем бирү мәктәбендә туган (татар) телен өйрәтү телнең төрле катламнарына караган теоретик материалны өйрәтү белән бергә, татар теленең сүзлек байлыгын, мәгънәви һәм кулланылыш үзенчәлекләрен камил куллана белергә, ана теленең сыгылмалылыгын, аралашу процессында ачыла торган нечкәлекләрен, үзенчәлекләрен өйрәтүне дә күздә тота. Татар мәктәпләрендә татар теленнән белем бирүнең нәтиҗәлелеген, сыйфатын арттыру теоретик материалны аңлату барышында, тирән белем бирү белән беррәттән, укучыларда телгә карата кызыксыну уятуны һәм иң мөһиме — аңлап, дөрес итеп сөйләшергә, укырга һәм язарга, логик фикерләргә өйрәтүне, заманча технологияләрне файдаланып, телнең психолингвистик үзенчәлекләренә, мәдәният белән бәйләнешенә игътибар бирүне дә таләп итә. </w:t>
      </w:r>
    </w:p>
    <w:p w:rsidR="00B40E96" w:rsidRPr="00B40E96" w:rsidRDefault="00B40E96" w:rsidP="00B40E96">
      <w:pPr>
        <w:spacing w:after="0" w:line="240" w:lineRule="auto"/>
        <w:ind w:left="720"/>
        <w:contextualSpacing/>
        <w:jc w:val="both"/>
        <w:rPr>
          <w:rFonts w:ascii="Times New Roman" w:eastAsia="Times New Roman" w:hAnsi="Times New Roman" w:cs="Times New Roman"/>
          <w:lang w:val="tt-RU" w:eastAsia="ru-RU"/>
        </w:rPr>
      </w:pPr>
      <w:r w:rsidRPr="00B40E96">
        <w:rPr>
          <w:rFonts w:ascii="Times New Roman" w:eastAsia="Times New Roman" w:hAnsi="Times New Roman" w:cs="Times New Roman"/>
          <w:lang w:val="tt-RU" w:eastAsia="ru-RU"/>
        </w:rPr>
        <w:t xml:space="preserve">       Гомуми төп һәм урта белем бирү мәктәбенең 7 нче сыйныфында туган (татар) теленнән белемнәр киңәйтелә. 7 нче сыйныфта башлангыч сыйныфлардагы укыту предметының эчтәлеге тирәнәйтелеп кабатлана. 7 нче сыйныфта ФДББС ның базис укыту планы буенча туган (татар) теле укытуга сәгатьләр саны түбәндәгечә каралган: атнага 2 сәгать. Барысы 70 сәгать</w:t>
      </w:r>
    </w:p>
    <w:p w:rsidR="00B40E96" w:rsidRPr="00B40E96" w:rsidRDefault="00B40E96" w:rsidP="00B40E96">
      <w:pPr>
        <w:spacing w:after="0" w:line="240" w:lineRule="auto"/>
        <w:ind w:left="720"/>
        <w:contextualSpacing/>
        <w:rPr>
          <w:rFonts w:ascii="Times New Roman" w:eastAsia="Times New Roman" w:hAnsi="Times New Roman" w:cs="Times New Roman"/>
          <w:lang w:val="tt-RU" w:eastAsia="ru-RU"/>
        </w:rPr>
      </w:pPr>
    </w:p>
    <w:p w:rsidR="00B40E96" w:rsidRPr="00B40E96" w:rsidRDefault="00B40E96" w:rsidP="00B40E96">
      <w:pPr>
        <w:spacing w:after="0" w:line="240" w:lineRule="auto"/>
        <w:ind w:left="720"/>
        <w:contextualSpacing/>
        <w:rPr>
          <w:rFonts w:ascii="Times New Roman" w:eastAsia="Times New Roman" w:hAnsi="Times New Roman" w:cs="Times New Roman"/>
          <w:b/>
          <w:lang w:val="tt-RU" w:eastAsia="ru-RU"/>
        </w:rPr>
      </w:pPr>
    </w:p>
    <w:p w:rsidR="00B40E96" w:rsidRPr="00B40E96" w:rsidRDefault="00B40E96" w:rsidP="00B40E96">
      <w:pPr>
        <w:numPr>
          <w:ilvl w:val="0"/>
          <w:numId w:val="11"/>
        </w:numPr>
        <w:spacing w:after="0" w:line="240" w:lineRule="auto"/>
        <w:contextualSpacing/>
        <w:rPr>
          <w:rFonts w:ascii="Times New Roman" w:eastAsia="Times New Roman" w:hAnsi="Times New Roman" w:cs="Times New Roman"/>
          <w:b/>
          <w:lang w:val="tt-RU" w:eastAsia="ru-RU"/>
        </w:rPr>
      </w:pPr>
      <w:r w:rsidRPr="00B40E96">
        <w:rPr>
          <w:rFonts w:ascii="Times New Roman" w:eastAsia="Times New Roman" w:hAnsi="Times New Roman" w:cs="Times New Roman"/>
          <w:b/>
          <w:lang w:val="tt-RU" w:eastAsia="ru-RU"/>
        </w:rPr>
        <w:t>ПЛАНИРУЕМЫЕ РЕЗУЛЬТАТЫ ОСВОЕНИЯ УЧЕБНОГО ПРЕДМЕТА</w:t>
      </w:r>
    </w:p>
    <w:p w:rsidR="00B40E96" w:rsidRPr="00B40E96" w:rsidRDefault="00B40E96" w:rsidP="00B40E96">
      <w:pPr>
        <w:spacing w:after="0" w:line="240" w:lineRule="auto"/>
        <w:ind w:firstLine="709"/>
        <w:rPr>
          <w:rFonts w:ascii="Times New Roman" w:eastAsia="Times New Roman" w:hAnsi="Times New Roman" w:cs="Times New Roman"/>
          <w:b/>
          <w:sz w:val="24"/>
          <w:szCs w:val="24"/>
          <w:lang w:eastAsia="ru-RU"/>
        </w:rPr>
      </w:pPr>
      <w:proofErr w:type="spellStart"/>
      <w:r w:rsidRPr="00B40E96">
        <w:rPr>
          <w:rFonts w:ascii="Times New Roman" w:eastAsia="Times New Roman" w:hAnsi="Times New Roman" w:cs="Times New Roman"/>
          <w:b/>
          <w:sz w:val="24"/>
          <w:szCs w:val="24"/>
          <w:lang w:eastAsia="ru-RU"/>
        </w:rPr>
        <w:t>Метапредметные</w:t>
      </w:r>
      <w:proofErr w:type="spellEnd"/>
      <w:r w:rsidRPr="00B40E96">
        <w:rPr>
          <w:rFonts w:ascii="Times New Roman" w:eastAsia="Times New Roman" w:hAnsi="Times New Roman" w:cs="Times New Roman"/>
          <w:b/>
          <w:sz w:val="24"/>
          <w:szCs w:val="24"/>
          <w:lang w:eastAsia="ru-RU"/>
        </w:rPr>
        <w:t xml:space="preserve"> результаты:</w:t>
      </w:r>
    </w:p>
    <w:p w:rsidR="00B40E96" w:rsidRPr="00B40E96" w:rsidRDefault="00B40E96" w:rsidP="00B40E96">
      <w:pPr>
        <w:spacing w:after="0" w:line="240" w:lineRule="auto"/>
        <w:ind w:firstLine="709"/>
        <w:jc w:val="both"/>
        <w:rPr>
          <w:rFonts w:ascii="Times New Roman" w:eastAsia="Times New Roman" w:hAnsi="Times New Roman" w:cs="Times New Roman"/>
          <w:b/>
          <w:i/>
          <w:lang w:eastAsia="ru-RU"/>
        </w:rPr>
      </w:pPr>
      <w:r w:rsidRPr="00B40E96">
        <w:rPr>
          <w:rFonts w:ascii="Times New Roman" w:eastAsia="Times New Roman" w:hAnsi="Times New Roman" w:cs="Times New Roman"/>
          <w:b/>
          <w:i/>
          <w:lang w:eastAsia="ru-RU"/>
        </w:rPr>
        <w:t>Познавательные УУД</w:t>
      </w:r>
    </w:p>
    <w:p w:rsidR="00B40E96" w:rsidRPr="00B40E96" w:rsidRDefault="00B40E96" w:rsidP="00B40E96">
      <w:pPr>
        <w:widowControl w:val="0"/>
        <w:tabs>
          <w:tab w:val="left" w:pos="1134"/>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 xml:space="preserve">1.Умение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r w:rsidRPr="00B40E96">
        <w:rPr>
          <w:rFonts w:ascii="Times New Roman" w:eastAsia="Times New Roman" w:hAnsi="Times New Roman" w:cs="Times New Roman"/>
          <w:i/>
          <w:lang w:eastAsia="ru-RU"/>
        </w:rPr>
        <w:t>Обучающийся сможет:</w:t>
      </w:r>
    </w:p>
    <w:p w:rsidR="00B40E96" w:rsidRPr="00B40E96" w:rsidRDefault="00B40E96" w:rsidP="00B40E96">
      <w:pPr>
        <w:widowControl w:val="0"/>
        <w:numPr>
          <w:ilvl w:val="0"/>
          <w:numId w:val="24"/>
        </w:numPr>
        <w:tabs>
          <w:tab w:val="left" w:pos="993"/>
        </w:tabs>
        <w:spacing w:after="0" w:line="240" w:lineRule="auto"/>
        <w:ind w:hanging="11"/>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подбирать слова, соподчиненные ключевому слову, определяющие его признаки и свойства;</w:t>
      </w:r>
    </w:p>
    <w:p w:rsidR="00B40E96" w:rsidRPr="00B40E96" w:rsidRDefault="00B40E96" w:rsidP="00B40E96">
      <w:pPr>
        <w:widowControl w:val="0"/>
        <w:numPr>
          <w:ilvl w:val="0"/>
          <w:numId w:val="24"/>
        </w:numPr>
        <w:tabs>
          <w:tab w:val="left" w:pos="993"/>
        </w:tabs>
        <w:spacing w:after="0" w:line="240" w:lineRule="auto"/>
        <w:ind w:hanging="11"/>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выстраивать логическую цепочку, состоящую из ключевого слова и соподчиненных ему слов;</w:t>
      </w:r>
    </w:p>
    <w:p w:rsidR="00B40E96" w:rsidRPr="00B40E96" w:rsidRDefault="00B40E96" w:rsidP="00B40E96">
      <w:pPr>
        <w:widowControl w:val="0"/>
        <w:numPr>
          <w:ilvl w:val="0"/>
          <w:numId w:val="24"/>
        </w:numPr>
        <w:tabs>
          <w:tab w:val="left" w:pos="993"/>
        </w:tabs>
        <w:spacing w:after="0" w:line="240" w:lineRule="auto"/>
        <w:ind w:left="709" w:firstLine="709"/>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выделять общий признак двух или нескольких предметов или явлений и объяснять их сходство;</w:t>
      </w:r>
    </w:p>
    <w:p w:rsidR="00B40E96" w:rsidRPr="00B40E96" w:rsidRDefault="00B40E96" w:rsidP="00B40E96">
      <w:pPr>
        <w:widowControl w:val="0"/>
        <w:numPr>
          <w:ilvl w:val="0"/>
          <w:numId w:val="24"/>
        </w:numPr>
        <w:tabs>
          <w:tab w:val="left" w:pos="993"/>
        </w:tabs>
        <w:spacing w:after="0" w:line="240" w:lineRule="auto"/>
        <w:ind w:hanging="11"/>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объединять предметы и явления в группы по определенным признакам, сравнивать, классифицировать и обобщать факты и явления;</w:t>
      </w:r>
    </w:p>
    <w:p w:rsidR="00B40E96" w:rsidRPr="00B40E96" w:rsidRDefault="00B40E96" w:rsidP="00B40E96">
      <w:pPr>
        <w:widowControl w:val="0"/>
        <w:numPr>
          <w:ilvl w:val="0"/>
          <w:numId w:val="24"/>
        </w:numPr>
        <w:tabs>
          <w:tab w:val="left" w:pos="993"/>
        </w:tabs>
        <w:spacing w:after="0" w:line="240" w:lineRule="auto"/>
        <w:ind w:firstLine="709"/>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выделять явление из общего ряда других явлений;</w:t>
      </w:r>
    </w:p>
    <w:p w:rsidR="00B40E96" w:rsidRPr="00B40E96" w:rsidRDefault="00B40E96" w:rsidP="00B40E96">
      <w:pPr>
        <w:widowControl w:val="0"/>
        <w:numPr>
          <w:ilvl w:val="0"/>
          <w:numId w:val="24"/>
        </w:numPr>
        <w:tabs>
          <w:tab w:val="left" w:pos="993"/>
        </w:tabs>
        <w:spacing w:after="0" w:line="240" w:lineRule="auto"/>
        <w:ind w:firstLine="709"/>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находить в тексте требуемую информацию (в соответствии с целями своей деятельности);</w:t>
      </w:r>
    </w:p>
    <w:p w:rsidR="00B40E96" w:rsidRPr="00B40E96" w:rsidRDefault="00B40E96" w:rsidP="00B40E96">
      <w:pPr>
        <w:widowControl w:val="0"/>
        <w:numPr>
          <w:ilvl w:val="0"/>
          <w:numId w:val="24"/>
        </w:numPr>
        <w:tabs>
          <w:tab w:val="left" w:pos="993"/>
        </w:tabs>
        <w:spacing w:after="0" w:line="240" w:lineRule="auto"/>
        <w:ind w:firstLine="709"/>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ориентироваться в содержании текста, понимать целостный смысл текста, структурировать текст;</w:t>
      </w:r>
    </w:p>
    <w:p w:rsidR="00B40E96" w:rsidRPr="00B40E96" w:rsidRDefault="00B40E96" w:rsidP="00B40E96">
      <w:pPr>
        <w:widowControl w:val="0"/>
        <w:numPr>
          <w:ilvl w:val="0"/>
          <w:numId w:val="24"/>
        </w:numPr>
        <w:tabs>
          <w:tab w:val="left" w:pos="993"/>
        </w:tabs>
        <w:spacing w:after="0" w:line="240" w:lineRule="auto"/>
        <w:ind w:firstLine="709"/>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 xml:space="preserve">определять идею </w:t>
      </w:r>
      <w:proofErr w:type="spellStart"/>
      <w:proofErr w:type="gramStart"/>
      <w:r w:rsidRPr="00B40E96">
        <w:rPr>
          <w:rFonts w:ascii="Times New Roman" w:eastAsia="Times New Roman" w:hAnsi="Times New Roman" w:cs="Times New Roman"/>
          <w:lang w:eastAsia="ru-RU"/>
        </w:rPr>
        <w:t>текста;преобразовывать</w:t>
      </w:r>
      <w:proofErr w:type="spellEnd"/>
      <w:proofErr w:type="gramEnd"/>
      <w:r w:rsidRPr="00B40E96">
        <w:rPr>
          <w:rFonts w:ascii="Times New Roman" w:eastAsia="Times New Roman" w:hAnsi="Times New Roman" w:cs="Times New Roman"/>
          <w:lang w:eastAsia="ru-RU"/>
        </w:rPr>
        <w:t xml:space="preserve"> </w:t>
      </w:r>
      <w:proofErr w:type="spellStart"/>
      <w:r w:rsidRPr="00B40E96">
        <w:rPr>
          <w:rFonts w:ascii="Times New Roman" w:eastAsia="Times New Roman" w:hAnsi="Times New Roman" w:cs="Times New Roman"/>
          <w:lang w:eastAsia="ru-RU"/>
        </w:rPr>
        <w:t>текст;оценивать</w:t>
      </w:r>
      <w:proofErr w:type="spellEnd"/>
      <w:r w:rsidRPr="00B40E96">
        <w:rPr>
          <w:rFonts w:ascii="Times New Roman" w:eastAsia="Times New Roman" w:hAnsi="Times New Roman" w:cs="Times New Roman"/>
          <w:lang w:eastAsia="ru-RU"/>
        </w:rPr>
        <w:t xml:space="preserve"> содержание и форму текста.</w:t>
      </w:r>
    </w:p>
    <w:p w:rsidR="00B40E96" w:rsidRPr="00B40E96" w:rsidRDefault="00B40E96" w:rsidP="00B40E96">
      <w:pPr>
        <w:tabs>
          <w:tab w:val="left" w:pos="993"/>
        </w:tabs>
        <w:spacing w:after="0" w:line="240" w:lineRule="auto"/>
        <w:ind w:firstLine="709"/>
        <w:rPr>
          <w:rFonts w:ascii="Times New Roman" w:eastAsia="Times New Roman" w:hAnsi="Times New Roman" w:cs="Times New Roman"/>
          <w:b/>
          <w:i/>
          <w:lang w:eastAsia="ru-RU"/>
        </w:rPr>
      </w:pPr>
      <w:r w:rsidRPr="00B40E96">
        <w:rPr>
          <w:rFonts w:ascii="Times New Roman" w:eastAsia="Times New Roman" w:hAnsi="Times New Roman" w:cs="Times New Roman"/>
          <w:b/>
          <w:i/>
          <w:lang w:eastAsia="ru-RU"/>
        </w:rPr>
        <w:t>Коммуникативные УУД</w:t>
      </w:r>
    </w:p>
    <w:p w:rsidR="00B40E96" w:rsidRPr="00B40E96" w:rsidRDefault="00B40E96" w:rsidP="00B40E96">
      <w:pPr>
        <w:widowControl w:val="0"/>
        <w:tabs>
          <w:tab w:val="left" w:pos="426"/>
        </w:tabs>
        <w:autoSpaceDE w:val="0"/>
        <w:autoSpaceDN w:val="0"/>
        <w:adjustRightInd w:val="0"/>
        <w:spacing w:after="0" w:line="240" w:lineRule="auto"/>
        <w:ind w:firstLine="709"/>
        <w:contextualSpacing/>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 xml:space="preserve">1.Умение организовывать учебное сотрудничество и совместную деятельность с учителем;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B40E96" w:rsidRPr="00B40E96" w:rsidRDefault="00B40E96" w:rsidP="00B40E96">
      <w:pPr>
        <w:widowControl w:val="0"/>
        <w:numPr>
          <w:ilvl w:val="0"/>
          <w:numId w:val="25"/>
        </w:numPr>
        <w:tabs>
          <w:tab w:val="left" w:pos="709"/>
        </w:tabs>
        <w:spacing w:after="0" w:line="240" w:lineRule="auto"/>
        <w:ind w:left="709" w:hanging="284"/>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принимать позицию собеседника,  понимая позицию другого, различать в его речи: мнение (точку зрения), доказательство (аргументы), гипотезы;</w:t>
      </w:r>
    </w:p>
    <w:p w:rsidR="00B40E96" w:rsidRPr="00B40E96" w:rsidRDefault="00B40E96" w:rsidP="00B40E96">
      <w:pPr>
        <w:widowControl w:val="0"/>
        <w:numPr>
          <w:ilvl w:val="0"/>
          <w:numId w:val="25"/>
        </w:numPr>
        <w:tabs>
          <w:tab w:val="left" w:pos="709"/>
        </w:tabs>
        <w:spacing w:after="0" w:line="240" w:lineRule="auto"/>
        <w:ind w:left="709" w:hanging="284"/>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организовывать учебное взаимодействие в группе (определять общие цели, распределять роли, договариваться друг с другом);</w:t>
      </w:r>
    </w:p>
    <w:p w:rsidR="00B40E96" w:rsidRPr="00B40E96" w:rsidRDefault="00B40E96" w:rsidP="00B40E96">
      <w:pPr>
        <w:widowControl w:val="0"/>
        <w:numPr>
          <w:ilvl w:val="0"/>
          <w:numId w:val="25"/>
        </w:numPr>
        <w:tabs>
          <w:tab w:val="left" w:pos="709"/>
        </w:tabs>
        <w:spacing w:after="0" w:line="240" w:lineRule="auto"/>
        <w:ind w:left="709" w:hanging="284"/>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устранять в рамках диалога разрывы в коммуникации, обусловленные непониманием и неприятием со стороны собеседника задачи, формы или содержания диалога.</w:t>
      </w:r>
    </w:p>
    <w:p w:rsidR="00B40E96" w:rsidRPr="00B40E96" w:rsidRDefault="00B40E96" w:rsidP="00B40E96">
      <w:pPr>
        <w:widowControl w:val="0"/>
        <w:tabs>
          <w:tab w:val="left" w:pos="142"/>
        </w:tabs>
        <w:spacing w:after="0" w:line="240" w:lineRule="auto"/>
        <w:ind w:firstLine="709"/>
        <w:rPr>
          <w:rFonts w:ascii="Times New Roman" w:eastAsia="Times New Roman" w:hAnsi="Times New Roman" w:cs="Times New Roman"/>
          <w:i/>
          <w:lang w:eastAsia="ru-RU"/>
        </w:rPr>
      </w:pPr>
      <w:r w:rsidRPr="00B40E96">
        <w:rPr>
          <w:rFonts w:ascii="Times New Roman" w:eastAsia="Times New Roman" w:hAnsi="Times New Roman" w:cs="Times New Roman"/>
          <w:lang w:eastAsia="ru-RU"/>
        </w:rPr>
        <w:t xml:space="preserve">2.Умение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r w:rsidRPr="00B40E96">
        <w:rPr>
          <w:rFonts w:ascii="Times New Roman" w:eastAsia="Times New Roman" w:hAnsi="Times New Roman" w:cs="Times New Roman"/>
          <w:i/>
          <w:lang w:eastAsia="ru-RU"/>
        </w:rPr>
        <w:t>Обучающийся сможет:</w:t>
      </w:r>
    </w:p>
    <w:p w:rsidR="00B40E96" w:rsidRPr="00B40E96" w:rsidRDefault="00B40E96" w:rsidP="00B40E96">
      <w:pPr>
        <w:widowControl w:val="0"/>
        <w:tabs>
          <w:tab w:val="left" w:pos="99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val="tt-RU" w:eastAsia="ru-RU"/>
        </w:rPr>
        <w:t>-</w:t>
      </w:r>
      <w:r w:rsidRPr="00B40E96">
        <w:rPr>
          <w:rFonts w:ascii="Times New Roman" w:eastAsia="Times New Roman" w:hAnsi="Times New Roman" w:cs="Times New Roman"/>
          <w:lang w:eastAsia="ru-RU"/>
        </w:rPr>
        <w:t>принимать решение в ходе диалога и согласовывать его с собеседником;</w:t>
      </w:r>
    </w:p>
    <w:p w:rsidR="00B40E96" w:rsidRPr="00B40E96" w:rsidRDefault="00B40E96" w:rsidP="00B40E96">
      <w:pPr>
        <w:widowControl w:val="0"/>
        <w:tabs>
          <w:tab w:val="left" w:pos="99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val="tt-RU" w:eastAsia="ru-RU"/>
        </w:rPr>
        <w:t>-</w:t>
      </w:r>
      <w:r w:rsidRPr="00B40E96">
        <w:rPr>
          <w:rFonts w:ascii="Times New Roman" w:eastAsia="Times New Roman" w:hAnsi="Times New Roman" w:cs="Times New Roman"/>
          <w:lang w:eastAsia="ru-RU"/>
        </w:rPr>
        <w:t>создавать письменные оригинальные тексты с использованием необходимых речевых средств;</w:t>
      </w:r>
    </w:p>
    <w:p w:rsidR="00B40E96" w:rsidRPr="00B40E96" w:rsidRDefault="00B40E96" w:rsidP="00B40E96">
      <w:pPr>
        <w:widowControl w:val="0"/>
        <w:tabs>
          <w:tab w:val="left" w:pos="99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val="tt-RU" w:eastAsia="ru-RU"/>
        </w:rPr>
        <w:t>-</w:t>
      </w:r>
      <w:r w:rsidRPr="00B40E96">
        <w:rPr>
          <w:rFonts w:ascii="Times New Roman" w:eastAsia="Times New Roman" w:hAnsi="Times New Roman" w:cs="Times New Roman"/>
          <w:lang w:eastAsia="ru-RU"/>
        </w:rPr>
        <w:t>использовать вербальные и невербальные средства или наглядные материалы, подготовленные  под руководством учителя;</w:t>
      </w:r>
    </w:p>
    <w:p w:rsidR="00B40E96" w:rsidRDefault="00B40E96" w:rsidP="00B40E96">
      <w:pPr>
        <w:widowControl w:val="0"/>
        <w:tabs>
          <w:tab w:val="left" w:pos="993"/>
        </w:tabs>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w:t>
      </w:r>
      <w:r w:rsidRPr="00B40E96">
        <w:rPr>
          <w:rFonts w:ascii="Times New Roman" w:eastAsia="Times New Roman" w:hAnsi="Times New Roman" w:cs="Times New Roman"/>
          <w:lang w:eastAsia="ru-RU"/>
        </w:rPr>
        <w:t xml:space="preserve">оценочный вывод </w:t>
      </w:r>
      <w:r>
        <w:rPr>
          <w:rFonts w:ascii="Times New Roman" w:eastAsia="Times New Roman" w:hAnsi="Times New Roman" w:cs="Times New Roman"/>
          <w:lang w:eastAsia="ru-RU"/>
        </w:rPr>
        <w:t xml:space="preserve">о достижении цели коммуникации </w:t>
      </w:r>
      <w:r>
        <w:rPr>
          <w:rFonts w:ascii="Times New Roman" w:eastAsia="Times New Roman" w:hAnsi="Times New Roman" w:cs="Times New Roman"/>
          <w:lang w:val="tt-RU" w:eastAsia="ru-RU"/>
        </w:rPr>
        <w:t>п</w:t>
      </w:r>
      <w:proofErr w:type="spellStart"/>
      <w:r w:rsidRPr="00B40E96">
        <w:rPr>
          <w:rFonts w:ascii="Times New Roman" w:eastAsia="Times New Roman" w:hAnsi="Times New Roman" w:cs="Times New Roman"/>
          <w:lang w:eastAsia="ru-RU"/>
        </w:rPr>
        <w:t>ри</w:t>
      </w:r>
      <w:proofErr w:type="spellEnd"/>
      <w:r w:rsidRPr="00B40E96">
        <w:rPr>
          <w:rFonts w:ascii="Times New Roman" w:eastAsia="Times New Roman" w:hAnsi="Times New Roman" w:cs="Times New Roman"/>
          <w:lang w:eastAsia="ru-RU"/>
        </w:rPr>
        <w:t xml:space="preserve"> изучении литературы обучающиеся усовершенствуют приобретенные на первом уровне навыки работы с информацией и пополнят их. </w:t>
      </w:r>
    </w:p>
    <w:p w:rsidR="00B40E96" w:rsidRPr="00B40E96" w:rsidRDefault="00B40E96" w:rsidP="00B40E96">
      <w:pPr>
        <w:widowControl w:val="0"/>
        <w:tabs>
          <w:tab w:val="left" w:pos="993"/>
        </w:tabs>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lang w:val="tt-RU" w:eastAsia="ru-RU"/>
        </w:rPr>
        <w:t>-</w:t>
      </w:r>
      <w:r w:rsidRPr="00B40E96">
        <w:rPr>
          <w:rFonts w:ascii="Times New Roman" w:eastAsia="Times New Roman" w:hAnsi="Times New Roman" w:cs="Times New Roman"/>
          <w:lang w:eastAsia="ru-RU"/>
        </w:rPr>
        <w:t>работать с текстами, преобразовывать и интерпретировать содержащуюся в них информацию, в том числе:</w:t>
      </w:r>
    </w:p>
    <w:p w:rsidR="00B40E96" w:rsidRPr="00B40E96" w:rsidRDefault="00B40E96" w:rsidP="00B40E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val="tt-RU" w:eastAsia="ru-RU"/>
        </w:rPr>
        <w:t>-</w:t>
      </w:r>
      <w:r w:rsidRPr="00B40E96">
        <w:rPr>
          <w:rFonts w:ascii="Times New Roman" w:eastAsia="Times New Roman" w:hAnsi="Times New Roman" w:cs="Times New Roman"/>
          <w:lang w:eastAsia="ru-RU"/>
        </w:rPr>
        <w:t> систематизировать, сопоставлять, анализировать, обобщать и интерпретировать информацию, содержащуюся в готовых информационных объектах;•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конспектов);заполнять и дополнять таблицы, схемы.</w:t>
      </w:r>
    </w:p>
    <w:p w:rsidR="00B40E96" w:rsidRPr="00B40E96" w:rsidRDefault="00B40E96" w:rsidP="00B40E96">
      <w:pPr>
        <w:spacing w:after="0" w:line="240" w:lineRule="auto"/>
        <w:rPr>
          <w:rFonts w:ascii="Times New Roman" w:eastAsia="Times New Roman" w:hAnsi="Times New Roman" w:cs="Times New Roman"/>
          <w:lang w:eastAsia="ru-RU"/>
        </w:rPr>
      </w:pPr>
    </w:p>
    <w:p w:rsidR="00B40E96" w:rsidRPr="00B40E96" w:rsidRDefault="00B40E96" w:rsidP="00B40E96">
      <w:pPr>
        <w:spacing w:after="0" w:line="240" w:lineRule="auto"/>
        <w:jc w:val="both"/>
        <w:rPr>
          <w:rFonts w:ascii="Times New Roman" w:eastAsia="Arial Unicode MS" w:hAnsi="Times New Roman" w:cs="Times New Roman"/>
          <w:color w:val="000000"/>
          <w:lang w:val="tt-RU" w:eastAsia="ru-RU"/>
        </w:rPr>
      </w:pPr>
    </w:p>
    <w:p w:rsidR="00B40E96" w:rsidRPr="00B40E96" w:rsidRDefault="00B40E96" w:rsidP="00B40E96">
      <w:pPr>
        <w:keepNext/>
        <w:keepLines/>
        <w:spacing w:after="258" w:line="230" w:lineRule="exact"/>
        <w:ind w:left="1080"/>
        <w:outlineLvl w:val="3"/>
        <w:rPr>
          <w:rFonts w:ascii="Times New Roman" w:eastAsia="Times New Roman" w:hAnsi="Times New Roman" w:cs="Times New Roman"/>
          <w:b/>
          <w:lang w:val="tt-RU" w:eastAsia="ru-RU"/>
        </w:rPr>
      </w:pPr>
      <w:r w:rsidRPr="00B40E96">
        <w:rPr>
          <w:rFonts w:ascii="Times New Roman" w:eastAsia="Times New Roman" w:hAnsi="Times New Roman" w:cs="Times New Roman"/>
          <w:b/>
          <w:lang w:val="tt-RU" w:eastAsia="ru-RU"/>
        </w:rPr>
        <w:t>II.УКУ ПРЕДМЕТЫН  ҮЗЛӘШТЕРҮНЕҢ  ПЛАНЛАШТЫРЫЛГАН  НӘТИҖӘЛӘРЕ</w:t>
      </w:r>
    </w:p>
    <w:p w:rsidR="00B40E96" w:rsidRPr="00B40E96" w:rsidRDefault="00B40E96" w:rsidP="00B40E96">
      <w:pPr>
        <w:spacing w:after="0"/>
        <w:ind w:left="709" w:right="20"/>
        <w:rPr>
          <w:rFonts w:ascii="Times New Roman" w:eastAsia="Times New Roman" w:hAnsi="Times New Roman" w:cs="Times New Roman"/>
          <w:b/>
          <w:bCs/>
          <w:color w:val="000000"/>
          <w:lang w:val="tt-RU" w:eastAsia="ru-RU"/>
        </w:rPr>
      </w:pPr>
      <w:r w:rsidRPr="00B40E96">
        <w:rPr>
          <w:rFonts w:ascii="Times New Roman" w:eastAsia="Times New Roman" w:hAnsi="Times New Roman" w:cs="Times New Roman"/>
          <w:b/>
          <w:bCs/>
          <w:color w:val="000000"/>
          <w:lang w:val="tt-RU" w:eastAsia="ru-RU"/>
        </w:rPr>
        <w:t>Шәхескә кагылышлы нәтиҗәләр:</w:t>
      </w:r>
      <w:r w:rsidRPr="00B40E96">
        <w:rPr>
          <w:rFonts w:ascii="Times New Roman" w:eastAsia="Times New Roman" w:hAnsi="Times New Roman" w:cs="Times New Roman"/>
          <w:color w:val="000000"/>
          <w:lang w:val="tt-RU" w:eastAsia="ru-RU"/>
        </w:rPr>
        <w:br/>
        <w:t>- шәхеснең әхлакый-рухи сыйфатларын камилләштерү:</w:t>
      </w:r>
      <w:r w:rsidRPr="00B40E96">
        <w:rPr>
          <w:rFonts w:ascii="Times New Roman" w:eastAsia="Times New Roman" w:hAnsi="Times New Roman" w:cs="Times New Roman"/>
          <w:color w:val="000000"/>
          <w:lang w:val="tt-RU" w:eastAsia="ru-RU"/>
        </w:rPr>
        <w:br/>
        <w:t>- милли горурлык, гражданлык хисләре формалаштыру;</w:t>
      </w:r>
      <w:r w:rsidRPr="00B40E96">
        <w:rPr>
          <w:rFonts w:ascii="Times New Roman" w:eastAsia="Times New Roman" w:hAnsi="Times New Roman" w:cs="Times New Roman"/>
          <w:color w:val="000000"/>
          <w:lang w:val="tt-RU" w:eastAsia="ru-RU"/>
        </w:rPr>
        <w:br/>
        <w:t>- әхлак нормаларын, җәмгыятьтә яшәү кагыйдәләрен үзләштерү;</w:t>
      </w:r>
      <w:r w:rsidRPr="00B40E96">
        <w:rPr>
          <w:rFonts w:ascii="Times New Roman" w:eastAsia="Times New Roman" w:hAnsi="Times New Roman" w:cs="Times New Roman"/>
          <w:color w:val="000000"/>
          <w:lang w:val="tt-RU" w:eastAsia="ru-RU"/>
        </w:rPr>
        <w:br/>
        <w:t>- күршеңә ярдәм итүдә танып-белү инициативасы күрсәтү;</w:t>
      </w:r>
      <w:r w:rsidRPr="00B40E96">
        <w:rPr>
          <w:rFonts w:ascii="Times New Roman" w:eastAsia="Times New Roman" w:hAnsi="Times New Roman" w:cs="Times New Roman"/>
          <w:color w:val="000000"/>
          <w:lang w:val="tt-RU" w:eastAsia="ru-RU"/>
        </w:rPr>
        <w:br/>
        <w:t>- үз алдыңа максат кую, аңа ирешү юлларын эзләү;</w:t>
      </w:r>
      <w:r w:rsidRPr="00B40E96">
        <w:rPr>
          <w:rFonts w:ascii="Times New Roman" w:eastAsia="Times New Roman" w:hAnsi="Times New Roman" w:cs="Times New Roman"/>
          <w:color w:val="000000"/>
          <w:lang w:val="tt-RU" w:eastAsia="ru-RU"/>
        </w:rPr>
        <w:br/>
        <w:t>- уңышларыңа яки уңышсызлыкларыңа, аларның сәбәпләренә дөрес бәя бирү;</w:t>
      </w:r>
      <w:r w:rsidRPr="00B40E96">
        <w:rPr>
          <w:rFonts w:ascii="Times New Roman" w:eastAsia="Times New Roman" w:hAnsi="Times New Roman" w:cs="Times New Roman"/>
          <w:color w:val="000000"/>
          <w:lang w:val="tt-RU" w:eastAsia="ru-RU"/>
        </w:rPr>
        <w:br/>
        <w:t>- индивидуаль эшчәнлек стилен формалаштыру:</w:t>
      </w:r>
      <w:r w:rsidRPr="00B40E96">
        <w:rPr>
          <w:rFonts w:ascii="Times New Roman" w:eastAsia="Times New Roman" w:hAnsi="Times New Roman" w:cs="Times New Roman"/>
          <w:color w:val="000000"/>
          <w:lang w:val="tt-RU" w:eastAsia="ru-RU"/>
        </w:rPr>
        <w:br/>
        <w:t>- төрле мәгълүмат чараларын (сүзлекләр, Интернет ресурслар һ.б.) танып-белү һәм аралашу вакытында куллану;</w:t>
      </w:r>
      <w:r w:rsidRPr="00B40E96">
        <w:rPr>
          <w:rFonts w:ascii="Times New Roman" w:eastAsia="Times New Roman" w:hAnsi="Times New Roman" w:cs="Times New Roman"/>
          <w:color w:val="000000"/>
          <w:lang w:val="tt-RU" w:eastAsia="ru-RU"/>
        </w:rPr>
        <w:br/>
        <w:t>- активлыкка, мөстәкыйль, иҗади фикер йөртергә, фәнни-тикшеренү эшчәнлеген башкару, шәхес буларак формалашуны дәвам итү;</w:t>
      </w:r>
      <w:r w:rsidRPr="00B40E96">
        <w:rPr>
          <w:rFonts w:ascii="Times New Roman" w:eastAsia="Times New Roman" w:hAnsi="Times New Roman" w:cs="Times New Roman"/>
          <w:color w:val="000000"/>
          <w:lang w:val="tt-RU" w:eastAsia="ru-RU"/>
        </w:rPr>
        <w:br/>
        <w:t>- үзең алган белем күнекмәләрен тормышның төрле шартларында куллана белергә өйрәнү.</w:t>
      </w:r>
    </w:p>
    <w:p w:rsidR="00B40E96" w:rsidRPr="00B40E96" w:rsidRDefault="00B40E96" w:rsidP="00B40E96">
      <w:pPr>
        <w:spacing w:after="0" w:line="240" w:lineRule="auto"/>
        <w:ind w:left="709" w:right="20"/>
        <w:rPr>
          <w:rFonts w:ascii="Times New Roman" w:eastAsia="Times New Roman" w:hAnsi="Times New Roman" w:cs="Times New Roman"/>
          <w:b/>
          <w:bCs/>
          <w:color w:val="000000"/>
          <w:lang w:val="tt-RU" w:eastAsia="ru-RU"/>
        </w:rPr>
      </w:pPr>
      <w:r w:rsidRPr="00B40E96">
        <w:rPr>
          <w:rFonts w:ascii="Times New Roman" w:eastAsia="Times New Roman" w:hAnsi="Times New Roman" w:cs="Times New Roman"/>
          <w:b/>
          <w:bCs/>
          <w:color w:val="000000"/>
          <w:lang w:val="tt-RU" w:eastAsia="ru-RU"/>
        </w:rPr>
        <w:t>Метапредмет нәтиҗәләр:</w:t>
      </w:r>
      <w:r w:rsidRPr="00B40E96">
        <w:rPr>
          <w:rFonts w:ascii="Times New Roman" w:eastAsia="Times New Roman" w:hAnsi="Times New Roman" w:cs="Times New Roman"/>
          <w:color w:val="000000"/>
          <w:lang w:val="tt-RU" w:eastAsia="ru-RU"/>
        </w:rPr>
        <w:br/>
      </w:r>
      <w:r w:rsidRPr="00B40E96">
        <w:rPr>
          <w:rFonts w:ascii="Times New Roman" w:eastAsia="Times New Roman" w:hAnsi="Times New Roman" w:cs="Times New Roman"/>
          <w:b/>
          <w:bCs/>
          <w:color w:val="000000"/>
          <w:lang w:val="tt-RU" w:eastAsia="ru-RU"/>
        </w:rPr>
        <w:t>Танып-белү гамәлләре:</w:t>
      </w:r>
      <w:r w:rsidRPr="00B40E96">
        <w:rPr>
          <w:rFonts w:ascii="Times New Roman" w:eastAsia="Times New Roman" w:hAnsi="Times New Roman" w:cs="Times New Roman"/>
          <w:color w:val="000000"/>
          <w:lang w:val="tt-RU" w:eastAsia="ru-RU"/>
        </w:rPr>
        <w:br/>
        <w:t>- танып-белү юнәлешендәге максатларны билгеләү;</w:t>
      </w:r>
      <w:r w:rsidRPr="00B40E96">
        <w:rPr>
          <w:rFonts w:ascii="Times New Roman" w:eastAsia="Times New Roman" w:hAnsi="Times New Roman" w:cs="Times New Roman"/>
          <w:color w:val="000000"/>
          <w:lang w:val="tt-RU" w:eastAsia="ru-RU"/>
        </w:rPr>
        <w:br/>
        <w:t>- укучының үз эшчәнлеген мөстәкыйль рәвештә оештыра</w:t>
      </w:r>
      <w:r w:rsidRPr="00B40E96">
        <w:rPr>
          <w:rFonts w:ascii="Times New Roman" w:eastAsia="Times New Roman" w:hAnsi="Times New Roman" w:cs="Times New Roman"/>
          <w:color w:val="000000"/>
          <w:lang w:val="tt-RU" w:eastAsia="ru-RU"/>
        </w:rPr>
        <w:br/>
        <w:t>- белүе, бәяләве, үзенең кызыксынучанлык өлкәсен билгеләве;</w:t>
      </w:r>
      <w:r w:rsidRPr="00B40E96">
        <w:rPr>
          <w:rFonts w:ascii="Times New Roman" w:eastAsia="Times New Roman" w:hAnsi="Times New Roman" w:cs="Times New Roman"/>
          <w:color w:val="000000"/>
          <w:lang w:val="tt-RU" w:eastAsia="ru-RU"/>
        </w:rPr>
        <w:br/>
        <w:t>- мөстәкыйль рәвештә теманы, куелган проблеманы ача белү, фикер йөртү;</w:t>
      </w:r>
      <w:r w:rsidRPr="00B40E96">
        <w:rPr>
          <w:rFonts w:ascii="Times New Roman" w:eastAsia="Times New Roman" w:hAnsi="Times New Roman" w:cs="Times New Roman"/>
          <w:color w:val="000000"/>
          <w:lang w:val="tt-RU" w:eastAsia="ru-RU"/>
        </w:rPr>
        <w:br/>
        <w:t>- уку мәсьәләсе тирәсендә логик фикерләү;</w:t>
      </w:r>
      <w:r w:rsidRPr="00B40E96">
        <w:rPr>
          <w:rFonts w:ascii="Times New Roman" w:eastAsia="Times New Roman" w:hAnsi="Times New Roman" w:cs="Times New Roman"/>
          <w:color w:val="000000"/>
          <w:lang w:val="tt-RU" w:eastAsia="ru-RU"/>
        </w:rPr>
        <w:br/>
        <w:t>- фикерләүдә логик чылбыр төзү;</w:t>
      </w:r>
      <w:r w:rsidRPr="00B40E96">
        <w:rPr>
          <w:rFonts w:ascii="Times New Roman" w:eastAsia="Times New Roman" w:hAnsi="Times New Roman" w:cs="Times New Roman"/>
          <w:color w:val="000000"/>
          <w:lang w:val="tt-RU" w:eastAsia="ru-RU"/>
        </w:rPr>
        <w:br/>
        <w:t>- тема тирәсендәге төп билгеләрне аерып алу нигезендә кагыйдә формалаштыру;</w:t>
      </w:r>
      <w:r w:rsidRPr="00B40E96">
        <w:rPr>
          <w:rFonts w:ascii="Times New Roman" w:eastAsia="Times New Roman" w:hAnsi="Times New Roman" w:cs="Times New Roman"/>
          <w:color w:val="000000"/>
          <w:lang w:val="tt-RU" w:eastAsia="ru-RU"/>
        </w:rPr>
        <w:br/>
        <w:t>- төрле мәгълүмат чаралары белән эшли, кирәкле мәгълүматны таба, анализлый һәм үз эшчәнлегендә куллана белү;</w:t>
      </w:r>
      <w:r w:rsidRPr="00B40E96">
        <w:rPr>
          <w:rFonts w:ascii="Times New Roman" w:eastAsia="Times New Roman" w:hAnsi="Times New Roman" w:cs="Times New Roman"/>
          <w:color w:val="000000"/>
          <w:lang w:val="tt-RU" w:eastAsia="ru-RU"/>
        </w:rPr>
        <w:br/>
      </w:r>
      <w:r w:rsidRPr="00B40E96">
        <w:rPr>
          <w:rFonts w:ascii="Times New Roman" w:eastAsia="Times New Roman" w:hAnsi="Times New Roman" w:cs="Times New Roman"/>
          <w:b/>
          <w:bCs/>
          <w:color w:val="000000"/>
          <w:lang w:val="tt-RU" w:eastAsia="ru-RU"/>
        </w:rPr>
        <w:t>Коммуникатив УУГ:</w:t>
      </w:r>
      <w:r w:rsidRPr="00B40E96">
        <w:rPr>
          <w:rFonts w:ascii="Times New Roman" w:eastAsia="Times New Roman" w:hAnsi="Times New Roman" w:cs="Times New Roman"/>
          <w:color w:val="000000"/>
          <w:lang w:val="tt-RU" w:eastAsia="ru-RU"/>
        </w:rPr>
        <w:br/>
        <w:t>- тыңлый белү; - диалог төзүдә һәм коллектив фикер алышуда катнашу;</w:t>
      </w:r>
      <w:r w:rsidRPr="00B40E96">
        <w:rPr>
          <w:rFonts w:ascii="Times New Roman" w:eastAsia="Times New Roman" w:hAnsi="Times New Roman" w:cs="Times New Roman"/>
          <w:color w:val="000000"/>
          <w:lang w:val="tt-RU" w:eastAsia="ru-RU"/>
        </w:rPr>
        <w:br/>
        <w:t>- сыйныфташлары һәм укытучы белән уку эшчәнлеген оештыруда хезмәттәшлек итү;</w:t>
      </w:r>
      <w:r w:rsidRPr="00B40E96">
        <w:rPr>
          <w:rFonts w:ascii="Times New Roman" w:eastAsia="Times New Roman" w:hAnsi="Times New Roman" w:cs="Times New Roman"/>
          <w:color w:val="000000"/>
          <w:lang w:val="tt-RU" w:eastAsia="ru-RU"/>
        </w:rPr>
        <w:br/>
        <w:t>- төрле фикерләрне исәпкә алып эш итү; - үз фикерен дәлилли белү, тормыштан мисаллар китерү;</w:t>
      </w:r>
      <w:r w:rsidRPr="00B40E96">
        <w:rPr>
          <w:rFonts w:ascii="Times New Roman" w:eastAsia="Times New Roman" w:hAnsi="Times New Roman" w:cs="Times New Roman"/>
          <w:color w:val="000000"/>
          <w:lang w:val="tt-RU" w:eastAsia="ru-RU"/>
        </w:rPr>
        <w:br/>
        <w:t>- төрле җавапларны тыңлау, чагыштыру, нәтиҗә ясау;</w:t>
      </w:r>
      <w:r w:rsidRPr="00B40E96">
        <w:rPr>
          <w:rFonts w:ascii="Times New Roman" w:eastAsia="Times New Roman" w:hAnsi="Times New Roman" w:cs="Times New Roman"/>
          <w:color w:val="000000"/>
          <w:lang w:val="tt-RU" w:eastAsia="ru-RU"/>
        </w:rPr>
        <w:br/>
        <w:t>- үз фикерен тулы һәм төгәл итеп әйтә белү; - күмәк эш вакытында уртак фикергә килү;</w:t>
      </w:r>
      <w:r w:rsidRPr="00B40E96">
        <w:rPr>
          <w:rFonts w:ascii="Times New Roman" w:eastAsia="Times New Roman" w:hAnsi="Times New Roman" w:cs="Times New Roman"/>
          <w:color w:val="000000"/>
          <w:lang w:val="tt-RU" w:eastAsia="ru-RU"/>
        </w:rPr>
        <w:br/>
        <w:t>- мәгълүмат туплауда үзара хезмәттәшлек итүдә инициативасы күрсәтү; - укылган текстлар буенча сораулар бирә алу;</w:t>
      </w:r>
      <w:r w:rsidRPr="00B40E96">
        <w:rPr>
          <w:rFonts w:ascii="Times New Roman" w:eastAsia="Times New Roman" w:hAnsi="Times New Roman" w:cs="Times New Roman"/>
          <w:color w:val="000000"/>
          <w:lang w:val="tt-RU" w:eastAsia="ru-RU"/>
        </w:rPr>
        <w:br/>
        <w:t>- бирелгән текстларның дәвамын үзлектән сөйләп карау, фикер әйтү автор фикере белән чагыштыру;</w:t>
      </w:r>
      <w:r w:rsidRPr="00B40E96">
        <w:rPr>
          <w:rFonts w:ascii="Times New Roman" w:eastAsia="Times New Roman" w:hAnsi="Times New Roman" w:cs="Times New Roman"/>
          <w:color w:val="000000"/>
          <w:lang w:val="tt-RU" w:eastAsia="ru-RU"/>
        </w:rPr>
        <w:br/>
        <w:t>- үз эшен контрольдә тоту, сыйныфташларына ярдәм итү;</w:t>
      </w:r>
      <w:r w:rsidRPr="00B40E96">
        <w:rPr>
          <w:rFonts w:ascii="Times New Roman" w:eastAsia="Times New Roman" w:hAnsi="Times New Roman" w:cs="Times New Roman"/>
          <w:color w:val="000000"/>
          <w:lang w:val="tt-RU" w:eastAsia="ru-RU"/>
        </w:rPr>
        <w:br/>
        <w:t>- коммуникатив күнекмәләрнең кеше тормышындагы ролен билгеләү;</w:t>
      </w:r>
      <w:r w:rsidRPr="00B40E96">
        <w:rPr>
          <w:rFonts w:ascii="Times New Roman" w:eastAsia="Times New Roman" w:hAnsi="Times New Roman" w:cs="Times New Roman"/>
          <w:color w:val="000000"/>
          <w:lang w:val="tt-RU" w:eastAsia="ru-RU"/>
        </w:rPr>
        <w:br/>
        <w:t>- үз фикерләрен телдән һәм язмача җиткерә белү; - башкаларны тыңлый, киңәш бирә белү;- сыйныфташлары каршында төрле темаларга, башкарылган проектлар буенча чыгыш ясау;</w:t>
      </w:r>
      <w:r w:rsidRPr="00B40E96">
        <w:rPr>
          <w:rFonts w:ascii="Times New Roman" w:eastAsia="Times New Roman" w:hAnsi="Times New Roman" w:cs="Times New Roman"/>
          <w:color w:val="000000"/>
          <w:lang w:val="tt-RU" w:eastAsia="ru-RU"/>
        </w:rPr>
        <w:br/>
        <w:t>- иптәшеңнең гамәлләрен бәяләү, күршең белән хезмәттәшлек итү.</w:t>
      </w:r>
    </w:p>
    <w:p w:rsidR="00B40E96" w:rsidRPr="00B40E96" w:rsidRDefault="00B40E96" w:rsidP="00B40E96">
      <w:pPr>
        <w:spacing w:after="0" w:line="240" w:lineRule="auto"/>
        <w:ind w:right="20"/>
        <w:rPr>
          <w:rFonts w:ascii="Times New Roman" w:eastAsia="Times New Roman" w:hAnsi="Times New Roman" w:cs="Times New Roman"/>
          <w:b/>
          <w:bCs/>
          <w:color w:val="000000"/>
          <w:lang w:val="tt-RU" w:eastAsia="ru-RU"/>
        </w:rPr>
      </w:pPr>
    </w:p>
    <w:p w:rsidR="00B40E96" w:rsidRPr="00B40E96" w:rsidRDefault="00B40E96" w:rsidP="00B40E96">
      <w:pPr>
        <w:suppressAutoHyphens/>
        <w:spacing w:after="0" w:line="240" w:lineRule="auto"/>
        <w:ind w:firstLine="709"/>
        <w:jc w:val="both"/>
        <w:rPr>
          <w:rFonts w:ascii="Times New Roman" w:eastAsia="Times New Roman" w:hAnsi="Times New Roman" w:cs="Times New Roman"/>
          <w:b/>
          <w:i/>
          <w:lang w:eastAsia="ru-RU"/>
        </w:rPr>
      </w:pPr>
      <w:r w:rsidRPr="00B40E96">
        <w:rPr>
          <w:rFonts w:ascii="Times New Roman" w:eastAsia="Times New Roman" w:hAnsi="Times New Roman" w:cs="Times New Roman"/>
          <w:b/>
          <w:i/>
          <w:lang w:eastAsia="ru-RU"/>
        </w:rPr>
        <w:t>Регулятивные УУД</w:t>
      </w:r>
    </w:p>
    <w:p w:rsidR="00B40E96" w:rsidRPr="00B40E96" w:rsidRDefault="00B40E96" w:rsidP="00B40E96">
      <w:pPr>
        <w:widowControl w:val="0"/>
        <w:numPr>
          <w:ilvl w:val="0"/>
          <w:numId w:val="22"/>
        </w:numPr>
        <w:tabs>
          <w:tab w:val="left" w:pos="1134"/>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r w:rsidRPr="00B40E96">
        <w:rPr>
          <w:rFonts w:ascii="Times New Roman" w:eastAsia="Times New Roman" w:hAnsi="Times New Roman" w:cs="Times New Roman"/>
          <w:i/>
          <w:lang w:eastAsia="ru-RU"/>
        </w:rPr>
        <w:t>Обучающийся сможет:</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анализировать существующие и планировать будущие образовательные результаты;</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идентифицировать собственные проблемы и определять главную проблему;</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ставить цель деятельности на основе определенной проблемы и существующих возможностей;</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формулировать учебные задачи как шаги достижения поставленной цели деятельности;</w:t>
      </w:r>
    </w:p>
    <w:p w:rsidR="00B40E96" w:rsidRPr="00B40E96" w:rsidRDefault="00B40E96" w:rsidP="00B40E96">
      <w:pPr>
        <w:widowControl w:val="0"/>
        <w:tabs>
          <w:tab w:val="left" w:pos="993"/>
        </w:tabs>
        <w:spacing w:after="0" w:line="240" w:lineRule="auto"/>
        <w:ind w:left="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обосновывать целевые ориентиры и приоритеты ссылками на ценности, указывая и обосновывая логическую последовательность шагов.</w:t>
      </w:r>
    </w:p>
    <w:p w:rsidR="00B40E96" w:rsidRPr="00B40E96" w:rsidRDefault="00B40E96" w:rsidP="00B40E96">
      <w:pPr>
        <w:widowControl w:val="0"/>
        <w:numPr>
          <w:ilvl w:val="0"/>
          <w:numId w:val="22"/>
        </w:numPr>
        <w:tabs>
          <w:tab w:val="left" w:pos="1134"/>
        </w:tabs>
        <w:spacing w:after="0" w:line="240" w:lineRule="auto"/>
        <w:ind w:firstLine="709"/>
        <w:jc w:val="both"/>
        <w:rPr>
          <w:rFonts w:ascii="Times New Roman" w:eastAsia="Times New Roman" w:hAnsi="Times New Roman" w:cs="Times New Roman"/>
          <w:b/>
          <w:lang w:eastAsia="ru-RU"/>
        </w:rPr>
      </w:pPr>
      <w:r w:rsidRPr="00B40E96">
        <w:rPr>
          <w:rFonts w:ascii="Times New Roman" w:eastAsia="Times New Roman" w:hAnsi="Times New Roman" w:cs="Times New Roman"/>
          <w:lang w:eastAsia="ru-RU"/>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r w:rsidRPr="00B40E96">
        <w:rPr>
          <w:rFonts w:ascii="Times New Roman" w:eastAsia="Times New Roman" w:hAnsi="Times New Roman" w:cs="Times New Roman"/>
          <w:i/>
          <w:lang w:eastAsia="ru-RU"/>
        </w:rPr>
        <w:t>Обучающийся сможет:</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обосновывать и осуществлять выбор наиболее эффективных способов решения учебных и познавательных задач;</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выбирать из предложенных вариантов и самостоятельно искать средства и ресурсы для решения задачи и достижения цели;</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составлять план решения проблемы (выполнения проекта, проведения исследования);</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определять потенциальные затруднения при решении учебной и познавательной задачи и находить средства для их устранения.</w:t>
      </w:r>
    </w:p>
    <w:p w:rsidR="00B40E96" w:rsidRPr="00B40E96" w:rsidRDefault="00B40E96" w:rsidP="00B40E96">
      <w:pPr>
        <w:widowControl w:val="0"/>
        <w:numPr>
          <w:ilvl w:val="0"/>
          <w:numId w:val="22"/>
        </w:numPr>
        <w:tabs>
          <w:tab w:val="left" w:pos="1134"/>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i/>
          <w:lang w:eastAsia="ru-RU"/>
        </w:rPr>
        <w:t>Обучающийся сможет:</w:t>
      </w:r>
    </w:p>
    <w:p w:rsidR="00B40E96" w:rsidRPr="00B40E96" w:rsidRDefault="00B40E96" w:rsidP="00B40E96">
      <w:pPr>
        <w:widowControl w:val="0"/>
        <w:tabs>
          <w:tab w:val="left" w:pos="993"/>
        </w:tabs>
        <w:spacing w:after="0" w:line="240" w:lineRule="auto"/>
        <w:ind w:left="2138"/>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определять совместно с педагогом критерии планируемых результатов и критерии оценки своей учебной деятельности;</w:t>
      </w:r>
    </w:p>
    <w:p w:rsidR="00B40E96" w:rsidRPr="00B40E96" w:rsidRDefault="00B40E96" w:rsidP="00B40E96">
      <w:pPr>
        <w:widowControl w:val="0"/>
        <w:numPr>
          <w:ilvl w:val="0"/>
          <w:numId w:val="24"/>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B40E96" w:rsidRPr="00B40E96" w:rsidRDefault="00B40E96" w:rsidP="00B40E96">
      <w:pPr>
        <w:widowControl w:val="0"/>
        <w:numPr>
          <w:ilvl w:val="0"/>
          <w:numId w:val="24"/>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оценивать свою деятельность, аргументируя причины достижения или отсутствия планируемого результата;</w:t>
      </w:r>
    </w:p>
    <w:p w:rsidR="00B40E96" w:rsidRPr="00B40E96" w:rsidRDefault="00B40E96" w:rsidP="00B40E96">
      <w:pPr>
        <w:widowControl w:val="0"/>
        <w:numPr>
          <w:ilvl w:val="0"/>
          <w:numId w:val="24"/>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результата;</w:t>
      </w:r>
    </w:p>
    <w:p w:rsidR="00B40E96" w:rsidRPr="00B40E96" w:rsidRDefault="00B40E96" w:rsidP="00B40E96">
      <w:pPr>
        <w:widowControl w:val="0"/>
        <w:numPr>
          <w:ilvl w:val="0"/>
          <w:numId w:val="22"/>
        </w:numPr>
        <w:tabs>
          <w:tab w:val="left" w:pos="1134"/>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 xml:space="preserve">Умение оценивать правильность выполнения учебной задачи, собственные возможности ее решения. </w:t>
      </w:r>
      <w:r w:rsidRPr="00B40E96">
        <w:rPr>
          <w:rFonts w:ascii="Times New Roman" w:eastAsia="Times New Roman" w:hAnsi="Times New Roman" w:cs="Times New Roman"/>
          <w:i/>
          <w:lang w:eastAsia="ru-RU"/>
        </w:rPr>
        <w:t>Обучающийся сможет:</w:t>
      </w:r>
    </w:p>
    <w:p w:rsidR="00B40E96" w:rsidRPr="00B40E96" w:rsidRDefault="00B40E96" w:rsidP="00B40E96">
      <w:pPr>
        <w:widowControl w:val="0"/>
        <w:numPr>
          <w:ilvl w:val="0"/>
          <w:numId w:val="24"/>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определять критерии правильности выполнения учебной задачи;</w:t>
      </w:r>
    </w:p>
    <w:p w:rsidR="00B40E96" w:rsidRPr="00B40E96" w:rsidRDefault="00B40E96" w:rsidP="00B40E96">
      <w:pPr>
        <w:widowControl w:val="0"/>
        <w:numPr>
          <w:ilvl w:val="0"/>
          <w:numId w:val="24"/>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 xml:space="preserve">свободно пользоваться выработанными критериями оценки и самооценки, исходя из цели и имеющихся средств, различая результат и способы </w:t>
      </w:r>
      <w:proofErr w:type="spellStart"/>
      <w:proofErr w:type="gramStart"/>
      <w:r w:rsidRPr="00B40E96">
        <w:rPr>
          <w:rFonts w:ascii="Times New Roman" w:eastAsia="Times New Roman" w:hAnsi="Times New Roman" w:cs="Times New Roman"/>
          <w:lang w:eastAsia="ru-RU"/>
        </w:rPr>
        <w:t>действий;фиксировать</w:t>
      </w:r>
      <w:proofErr w:type="spellEnd"/>
      <w:proofErr w:type="gramEnd"/>
      <w:r w:rsidRPr="00B40E96">
        <w:rPr>
          <w:rFonts w:ascii="Times New Roman" w:eastAsia="Times New Roman" w:hAnsi="Times New Roman" w:cs="Times New Roman"/>
          <w:lang w:eastAsia="ru-RU"/>
        </w:rPr>
        <w:t xml:space="preserve"> и анализировать динамику собственных образовательных результатов.</w:t>
      </w:r>
    </w:p>
    <w:p w:rsidR="00B40E96" w:rsidRPr="00B40E96" w:rsidRDefault="00B40E96" w:rsidP="00B40E96">
      <w:pPr>
        <w:widowControl w:val="0"/>
        <w:autoSpaceDE w:val="0"/>
        <w:autoSpaceDN w:val="0"/>
        <w:spacing w:after="0" w:line="240" w:lineRule="auto"/>
        <w:ind w:left="709" w:hanging="709"/>
        <w:rPr>
          <w:rFonts w:ascii="Times New Roman" w:eastAsia="Times New Roman" w:hAnsi="Times New Roman" w:cs="Times New Roman"/>
          <w:sz w:val="24"/>
          <w:szCs w:val="24"/>
          <w:lang w:eastAsia="ru-RU"/>
        </w:rPr>
      </w:pPr>
      <w:r w:rsidRPr="00B40E96">
        <w:rPr>
          <w:rFonts w:ascii="Times New Roman" w:eastAsia="Times New Roman" w:hAnsi="Times New Roman" w:cs="Times New Roman"/>
          <w:b/>
          <w:bCs/>
          <w:sz w:val="24"/>
          <w:szCs w:val="24"/>
          <w:lang w:eastAsia="ru-RU"/>
        </w:rPr>
        <w:t xml:space="preserve">Предметные </w:t>
      </w:r>
      <w:proofErr w:type="spellStart"/>
      <w:proofErr w:type="gramStart"/>
      <w:r w:rsidRPr="00B40E96">
        <w:rPr>
          <w:rFonts w:ascii="Times New Roman" w:eastAsia="Times New Roman" w:hAnsi="Times New Roman" w:cs="Times New Roman"/>
          <w:b/>
          <w:bCs/>
          <w:sz w:val="24"/>
          <w:szCs w:val="24"/>
          <w:lang w:eastAsia="ru-RU"/>
        </w:rPr>
        <w:t>результаты:</w:t>
      </w:r>
      <w:r w:rsidRPr="00B40E96">
        <w:rPr>
          <w:rFonts w:ascii="Times New Roman" w:eastAsia="Times New Roman" w:hAnsi="Times New Roman" w:cs="Times New Roman"/>
          <w:b/>
          <w:bCs/>
          <w:i/>
          <w:iCs/>
          <w:sz w:val="24"/>
          <w:szCs w:val="24"/>
          <w:lang w:eastAsia="ru-RU"/>
        </w:rPr>
        <w:t>Ученик</w:t>
      </w:r>
      <w:proofErr w:type="spellEnd"/>
      <w:proofErr w:type="gramEnd"/>
      <w:r w:rsidRPr="00B40E96">
        <w:rPr>
          <w:rFonts w:ascii="Times New Roman" w:eastAsia="Times New Roman" w:hAnsi="Times New Roman" w:cs="Times New Roman"/>
          <w:b/>
          <w:bCs/>
          <w:i/>
          <w:iCs/>
          <w:sz w:val="24"/>
          <w:szCs w:val="24"/>
          <w:lang w:eastAsia="ru-RU"/>
        </w:rPr>
        <w:t xml:space="preserve"> научится:</w:t>
      </w:r>
    </w:p>
    <w:p w:rsidR="00B40E96" w:rsidRPr="00B40E96" w:rsidRDefault="00B40E96" w:rsidP="00B40E96">
      <w:pPr>
        <w:widowControl w:val="0"/>
        <w:numPr>
          <w:ilvl w:val="0"/>
          <w:numId w:val="24"/>
        </w:numPr>
        <w:autoSpaceDE w:val="0"/>
        <w:autoSpaceDN w:val="0"/>
        <w:spacing w:after="0" w:line="240" w:lineRule="auto"/>
        <w:contextualSpacing/>
        <w:jc w:val="both"/>
        <w:rPr>
          <w:rFonts w:ascii="Times New Roman" w:eastAsia="Times New Roman" w:hAnsi="Times New Roman" w:cs="Times New Roman"/>
          <w:b/>
          <w:bCs/>
          <w:i/>
          <w:iCs/>
          <w:sz w:val="24"/>
          <w:szCs w:val="24"/>
          <w:lang w:eastAsia="ru-RU"/>
        </w:rPr>
      </w:pPr>
      <w:r w:rsidRPr="00B40E96">
        <w:rPr>
          <w:rFonts w:ascii="Times New Roman" w:eastAsia="Times New Roman" w:hAnsi="Times New Roman" w:cs="Times New Roman"/>
          <w:sz w:val="24"/>
          <w:szCs w:val="24"/>
          <w:lang w:eastAsia="ru-RU"/>
        </w:rPr>
        <w:t>1)взаимодействовать с окружающими людьми в ситуациях формального и неформального межличностного и межкультурного общения;</w:t>
      </w:r>
    </w:p>
    <w:p w:rsidR="00B40E96" w:rsidRPr="00B40E96" w:rsidRDefault="00B40E96" w:rsidP="00B40E96">
      <w:pPr>
        <w:widowControl w:val="0"/>
        <w:numPr>
          <w:ilvl w:val="0"/>
          <w:numId w:val="24"/>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B40E96">
        <w:rPr>
          <w:rFonts w:ascii="Times New Roman" w:eastAsia="Times New Roman" w:hAnsi="Times New Roman" w:cs="Times New Roman"/>
          <w:bCs/>
          <w:iCs/>
          <w:sz w:val="24"/>
          <w:szCs w:val="24"/>
          <w:lang w:eastAsia="ru-RU"/>
        </w:rPr>
        <w:t>2</w:t>
      </w:r>
      <w:r w:rsidRPr="00B40E96">
        <w:rPr>
          <w:rFonts w:ascii="Times New Roman" w:eastAsia="Times New Roman" w:hAnsi="Times New Roman" w:cs="Times New Roman"/>
          <w:b/>
          <w:bCs/>
          <w:iCs/>
          <w:sz w:val="24"/>
          <w:szCs w:val="24"/>
          <w:lang w:eastAsia="ru-RU"/>
        </w:rPr>
        <w:t>)</w:t>
      </w:r>
      <w:r w:rsidRPr="00B40E96">
        <w:rPr>
          <w:rFonts w:ascii="Times New Roman" w:eastAsia="Times New Roman" w:hAnsi="Times New Roman" w:cs="Times New Roman"/>
          <w:sz w:val="24"/>
          <w:szCs w:val="24"/>
          <w:lang w:eastAsia="ru-RU"/>
        </w:rPr>
        <w:t xml:space="preserve"> понимание определяющей роли языка в развитии интеллектуальных и творческих способностей личности в процессе образования и самообразования;</w:t>
      </w:r>
    </w:p>
    <w:p w:rsidR="00B40E96" w:rsidRPr="00B40E96" w:rsidRDefault="00B40E96" w:rsidP="00B40E96">
      <w:pPr>
        <w:widowControl w:val="0"/>
        <w:numPr>
          <w:ilvl w:val="0"/>
          <w:numId w:val="24"/>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B40E96">
        <w:rPr>
          <w:rFonts w:ascii="Times New Roman" w:eastAsia="Times New Roman" w:hAnsi="Times New Roman" w:cs="Times New Roman"/>
          <w:sz w:val="24"/>
          <w:szCs w:val="24"/>
          <w:lang w:eastAsia="ru-RU"/>
        </w:rPr>
        <w:t>3) использовать коммуникативно-эстетические возможности родного языка;</w:t>
      </w:r>
    </w:p>
    <w:p w:rsidR="00B40E96" w:rsidRPr="00B40E96" w:rsidRDefault="00B40E96" w:rsidP="00B40E96">
      <w:pPr>
        <w:widowControl w:val="0"/>
        <w:numPr>
          <w:ilvl w:val="0"/>
          <w:numId w:val="24"/>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B40E96">
        <w:rPr>
          <w:rFonts w:ascii="Times New Roman" w:eastAsia="Times New Roman" w:hAnsi="Times New Roman" w:cs="Times New Roman"/>
          <w:sz w:val="24"/>
          <w:szCs w:val="24"/>
          <w:lang w:eastAsia="ru-RU"/>
        </w:rPr>
        <w:t>4)проводить различные виды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w:t>
      </w:r>
    </w:p>
    <w:p w:rsidR="00B40E96" w:rsidRPr="00B40E96" w:rsidRDefault="00B40E96" w:rsidP="00B40E96">
      <w:pPr>
        <w:widowControl w:val="0"/>
        <w:numPr>
          <w:ilvl w:val="0"/>
          <w:numId w:val="24"/>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B40E96">
        <w:rPr>
          <w:rFonts w:ascii="Times New Roman" w:eastAsia="Times New Roman" w:hAnsi="Times New Roman" w:cs="Times New Roman"/>
          <w:sz w:val="24"/>
          <w:szCs w:val="24"/>
          <w:lang w:eastAsia="ru-RU"/>
        </w:rPr>
        <w:t>5) использовать в речевой практике при создании устных и письменных высказываний стилистические ресурсы лексики и фразеологии родного языка, основные нормы родного языка (орфоэпические, лексические, грамматические, орфографические, пунктуационные), нормы речевого этикета и стремиться к речевому самосовершенствованию;</w:t>
      </w:r>
    </w:p>
    <w:p w:rsidR="00B40E96" w:rsidRPr="00B40E96" w:rsidRDefault="00B40E96" w:rsidP="00B40E96">
      <w:pPr>
        <w:spacing w:after="0" w:line="240" w:lineRule="auto"/>
        <w:ind w:left="709" w:right="20"/>
        <w:rPr>
          <w:rFonts w:ascii="Times New Roman" w:eastAsia="Times New Roman" w:hAnsi="Times New Roman" w:cs="Times New Roman"/>
          <w:b/>
          <w:bCs/>
          <w:color w:val="000000"/>
          <w:lang w:eastAsia="ru-RU"/>
        </w:rPr>
      </w:pPr>
    </w:p>
    <w:p w:rsidR="00B40E96" w:rsidRPr="00B40E96" w:rsidRDefault="00B40E96" w:rsidP="00B40E96">
      <w:pPr>
        <w:spacing w:after="0"/>
        <w:ind w:right="20"/>
        <w:rPr>
          <w:rFonts w:ascii="Times New Roman" w:eastAsia="Times New Roman" w:hAnsi="Times New Roman" w:cs="Times New Roman"/>
          <w:b/>
          <w:bCs/>
          <w:color w:val="000000"/>
          <w:sz w:val="24"/>
          <w:szCs w:val="24"/>
          <w:lang w:eastAsia="ru-RU"/>
        </w:rPr>
      </w:pPr>
    </w:p>
    <w:p w:rsidR="00B40E96" w:rsidRPr="00B40E96" w:rsidRDefault="00B40E96" w:rsidP="00B40E96">
      <w:pPr>
        <w:spacing w:after="0" w:line="360" w:lineRule="auto"/>
        <w:ind w:left="709" w:right="20"/>
        <w:rPr>
          <w:rFonts w:ascii="Times New Roman" w:eastAsia="Times New Roman" w:hAnsi="Times New Roman" w:cs="Times New Roman"/>
          <w:color w:val="000000"/>
          <w:sz w:val="24"/>
          <w:szCs w:val="24"/>
          <w:lang w:val="tt-RU" w:eastAsia="ru-RU"/>
        </w:rPr>
      </w:pPr>
      <w:r w:rsidRPr="00B40E96">
        <w:rPr>
          <w:rFonts w:ascii="Times New Roman" w:eastAsia="Times New Roman" w:hAnsi="Times New Roman" w:cs="Times New Roman"/>
          <w:b/>
          <w:bCs/>
          <w:color w:val="000000"/>
          <w:sz w:val="24"/>
          <w:szCs w:val="24"/>
          <w:lang w:val="tt-RU" w:eastAsia="ru-RU"/>
        </w:rPr>
        <w:t>Регулятив УУГ:</w:t>
      </w:r>
      <w:r w:rsidRPr="00B40E96">
        <w:rPr>
          <w:rFonts w:ascii="Times New Roman" w:eastAsia="Times New Roman" w:hAnsi="Times New Roman" w:cs="Times New Roman"/>
          <w:color w:val="000000"/>
          <w:sz w:val="24"/>
          <w:szCs w:val="24"/>
          <w:lang w:val="tt-RU" w:eastAsia="ru-RU"/>
        </w:rPr>
        <w:br/>
        <w:t>- дәреснең проблемасын (тема) һәм максатларын мөстәкыйль формалаштыру;</w:t>
      </w:r>
      <w:r w:rsidRPr="00B40E96">
        <w:rPr>
          <w:rFonts w:ascii="Times New Roman" w:eastAsia="Times New Roman" w:hAnsi="Times New Roman" w:cs="Times New Roman"/>
          <w:color w:val="000000"/>
          <w:sz w:val="24"/>
          <w:szCs w:val="24"/>
          <w:lang w:val="tt-RU" w:eastAsia="ru-RU"/>
        </w:rPr>
        <w:br/>
        <w:t>- проблеманы аңлап гипотеза чыгару, үз фикереңне дәлилләр китереп раслый белү, телдән (диалогик, монологик) һәм язма сөйләмдә сәбәп-нәтиҗә бәйләнешен аерып алу, нәтиҗәләрне формалаштыру;</w:t>
      </w:r>
      <w:r w:rsidRPr="00B40E96">
        <w:rPr>
          <w:rFonts w:ascii="Times New Roman" w:eastAsia="Times New Roman" w:hAnsi="Times New Roman" w:cs="Times New Roman"/>
          <w:color w:val="000000"/>
          <w:sz w:val="24"/>
          <w:szCs w:val="24"/>
          <w:lang w:val="tt-RU" w:eastAsia="ru-RU"/>
        </w:rPr>
        <w:br/>
        <w:t>- максатка ирешү юлларын билгеләү;</w:t>
      </w:r>
      <w:r w:rsidRPr="00B40E96">
        <w:rPr>
          <w:rFonts w:ascii="Times New Roman" w:eastAsia="Times New Roman" w:hAnsi="Times New Roman" w:cs="Times New Roman"/>
          <w:color w:val="000000"/>
          <w:sz w:val="24"/>
          <w:szCs w:val="24"/>
          <w:lang w:val="tt-RU" w:eastAsia="ru-RU"/>
        </w:rPr>
        <w:br/>
        <w:t>- үз эшчәнлегеңнең нәтиҗәле булуына ирешү, үз эшчәнлегеңне контрольгә алу;</w:t>
      </w:r>
      <w:r w:rsidRPr="00B40E96">
        <w:rPr>
          <w:rFonts w:ascii="Times New Roman" w:eastAsia="Times New Roman" w:hAnsi="Times New Roman" w:cs="Times New Roman"/>
          <w:color w:val="000000"/>
          <w:sz w:val="24"/>
          <w:szCs w:val="24"/>
          <w:lang w:val="tt-RU" w:eastAsia="ru-RU"/>
        </w:rPr>
        <w:br/>
        <w:t>- укытучы белән бергәләп, үз эшен, иптәшләренең җавапларын бәяләү;</w:t>
      </w:r>
      <w:r w:rsidRPr="00B40E96">
        <w:rPr>
          <w:rFonts w:ascii="Times New Roman" w:eastAsia="Times New Roman" w:hAnsi="Times New Roman" w:cs="Times New Roman"/>
          <w:color w:val="000000"/>
          <w:sz w:val="24"/>
          <w:szCs w:val="24"/>
          <w:lang w:val="tt-RU" w:eastAsia="ru-RU"/>
        </w:rPr>
        <w:br/>
        <w:t>- кагыйдә, күрсәтмәләрне истә тоту һәм аларга ияреп гамәлләр кылу;</w:t>
      </w:r>
      <w:r w:rsidRPr="00B40E96">
        <w:rPr>
          <w:rFonts w:ascii="Times New Roman" w:eastAsia="Times New Roman" w:hAnsi="Times New Roman" w:cs="Times New Roman"/>
          <w:color w:val="000000"/>
          <w:sz w:val="24"/>
          <w:szCs w:val="24"/>
          <w:lang w:val="tt-RU" w:eastAsia="ru-RU"/>
        </w:rPr>
        <w:br/>
        <w:t>- эшләнгән эшкә бәя бирү, сыйфатын һәм дәрәҗәсен билгеләү.</w:t>
      </w:r>
    </w:p>
    <w:p w:rsidR="00B40E96" w:rsidRPr="00B40E96" w:rsidRDefault="00B40E96" w:rsidP="00B40E96">
      <w:pPr>
        <w:spacing w:after="0"/>
        <w:ind w:left="709" w:right="20"/>
        <w:rPr>
          <w:rFonts w:ascii="Times New Roman" w:eastAsia="Times New Roman" w:hAnsi="Times New Roman" w:cs="Times New Roman"/>
          <w:b/>
          <w:bCs/>
          <w:color w:val="000000"/>
          <w:sz w:val="24"/>
          <w:szCs w:val="24"/>
          <w:lang w:val="tt-RU" w:eastAsia="ru-RU"/>
        </w:rPr>
      </w:pPr>
      <w:r w:rsidRPr="00B40E96">
        <w:rPr>
          <w:rFonts w:ascii="Times New Roman" w:eastAsia="Times New Roman" w:hAnsi="Times New Roman" w:cs="Times New Roman"/>
          <w:color w:val="000000"/>
          <w:sz w:val="24"/>
          <w:szCs w:val="24"/>
          <w:lang w:val="tt-RU" w:eastAsia="ru-RU"/>
        </w:rPr>
        <w:br/>
      </w:r>
    </w:p>
    <w:p w:rsidR="00B40E96" w:rsidRPr="00B40E96" w:rsidRDefault="00B40E96" w:rsidP="00B40E96">
      <w:pPr>
        <w:spacing w:after="0"/>
        <w:ind w:right="20"/>
        <w:rPr>
          <w:rFonts w:ascii="Times New Roman" w:eastAsia="Times New Roman" w:hAnsi="Times New Roman" w:cs="Times New Roman"/>
          <w:b/>
          <w:bCs/>
          <w:color w:val="000000"/>
          <w:sz w:val="24"/>
          <w:szCs w:val="24"/>
          <w:lang w:val="tt-RU" w:eastAsia="ru-RU"/>
        </w:rPr>
      </w:pPr>
    </w:p>
    <w:p w:rsidR="00B40E96" w:rsidRPr="00B40E96" w:rsidRDefault="00B40E96" w:rsidP="00B40E96">
      <w:pPr>
        <w:spacing w:after="0"/>
        <w:ind w:left="709" w:right="20"/>
        <w:rPr>
          <w:rFonts w:ascii="Times New Roman" w:eastAsia="Times New Roman" w:hAnsi="Times New Roman" w:cs="Times New Roman"/>
          <w:b/>
          <w:bCs/>
          <w:color w:val="000000"/>
          <w:sz w:val="24"/>
          <w:szCs w:val="24"/>
          <w:lang w:val="tt-RU" w:eastAsia="ru-RU"/>
        </w:rPr>
      </w:pPr>
      <w:r w:rsidRPr="00B40E96">
        <w:rPr>
          <w:rFonts w:ascii="Times New Roman" w:eastAsia="Times New Roman" w:hAnsi="Times New Roman" w:cs="Times New Roman"/>
          <w:b/>
          <w:bCs/>
          <w:color w:val="000000"/>
          <w:sz w:val="24"/>
          <w:szCs w:val="24"/>
          <w:lang w:val="tt-RU" w:eastAsia="ru-RU"/>
        </w:rPr>
        <w:t>Предмет нәтиҗәләр:</w:t>
      </w:r>
    </w:p>
    <w:p w:rsidR="00B40E96" w:rsidRPr="00B40E96" w:rsidRDefault="00B40E96" w:rsidP="00B40E96">
      <w:pPr>
        <w:spacing w:after="0" w:line="360" w:lineRule="auto"/>
        <w:ind w:left="709" w:right="20"/>
        <w:rPr>
          <w:rFonts w:ascii="Times New Roman" w:eastAsia="Times New Roman" w:hAnsi="Times New Roman" w:cs="Times New Roman"/>
          <w:color w:val="000000"/>
          <w:sz w:val="24"/>
          <w:szCs w:val="24"/>
          <w:lang w:val="tt-RU" w:eastAsia="ru-RU"/>
        </w:rPr>
      </w:pPr>
      <w:r w:rsidRPr="00B40E96">
        <w:rPr>
          <w:rFonts w:ascii="Times New Roman" w:eastAsia="Times New Roman" w:hAnsi="Times New Roman" w:cs="Times New Roman"/>
          <w:color w:val="000000"/>
          <w:sz w:val="24"/>
          <w:szCs w:val="24"/>
          <w:lang w:val="tt-RU" w:eastAsia="ru-RU"/>
        </w:rPr>
        <w:br/>
        <w:t>- тел материалы белән логик фикерләүне сорый торган эш төрләрен башкару;</w:t>
      </w:r>
      <w:r w:rsidRPr="00B40E96">
        <w:rPr>
          <w:rFonts w:ascii="Times New Roman" w:eastAsia="Times New Roman" w:hAnsi="Times New Roman" w:cs="Times New Roman"/>
          <w:color w:val="000000"/>
          <w:sz w:val="24"/>
          <w:szCs w:val="24"/>
          <w:lang w:val="tt-RU" w:eastAsia="ru-RU"/>
        </w:rPr>
        <w:br/>
        <w:t>- исем, фигыль, зат алмашлыкларын табарга өйрәтү, аларның морфологик үзенчәлекләрен һәм җөмләдә кулланылышын аңлау;</w:t>
      </w:r>
      <w:r w:rsidRPr="00B40E96">
        <w:rPr>
          <w:rFonts w:ascii="Times New Roman" w:eastAsia="Times New Roman" w:hAnsi="Times New Roman" w:cs="Times New Roman"/>
          <w:color w:val="000000"/>
          <w:sz w:val="24"/>
          <w:szCs w:val="24"/>
          <w:lang w:val="tt-RU" w:eastAsia="ru-RU"/>
        </w:rPr>
        <w:br/>
        <w:t>- сүз төркемнәрен дөрес язу, аларны сөйләмдә дөрес куллана белү күнекмәләрен үстерү;</w:t>
      </w:r>
      <w:r w:rsidRPr="00B40E96">
        <w:rPr>
          <w:rFonts w:ascii="Times New Roman" w:eastAsia="Times New Roman" w:hAnsi="Times New Roman" w:cs="Times New Roman"/>
          <w:color w:val="000000"/>
          <w:sz w:val="24"/>
          <w:szCs w:val="24"/>
          <w:lang w:val="tt-RU" w:eastAsia="ru-RU"/>
        </w:rPr>
        <w:br/>
        <w:t>- сүзтезмәләрне аера белү, алардагы ияртүче һәм иярүче сүзне билгеләп, бәйләүче чараларны күрсәтү;</w:t>
      </w:r>
      <w:r w:rsidRPr="00B40E96">
        <w:rPr>
          <w:rFonts w:ascii="Times New Roman" w:eastAsia="Times New Roman" w:hAnsi="Times New Roman" w:cs="Times New Roman"/>
          <w:color w:val="000000"/>
          <w:sz w:val="24"/>
          <w:szCs w:val="24"/>
          <w:lang w:val="tt-RU" w:eastAsia="ru-RU"/>
        </w:rPr>
        <w:br/>
        <w:t>- морфологик, синтаксик анализ ясау элементларын үзләштерү;</w:t>
      </w:r>
      <w:r w:rsidRPr="00B40E96">
        <w:rPr>
          <w:rFonts w:ascii="Times New Roman" w:eastAsia="Times New Roman" w:hAnsi="Times New Roman" w:cs="Times New Roman"/>
          <w:color w:val="000000"/>
          <w:sz w:val="24"/>
          <w:szCs w:val="24"/>
          <w:lang w:val="tt-RU" w:eastAsia="ru-RU"/>
        </w:rPr>
        <w:br/>
        <w:t>- телдән һәм язма сөйләмне синонимнар, фразеологизмнар белән баету;</w:t>
      </w:r>
    </w:p>
    <w:p w:rsidR="00B40E96" w:rsidRPr="00B40E96" w:rsidRDefault="00B40E96" w:rsidP="00B40E96">
      <w:pPr>
        <w:spacing w:after="0" w:line="360" w:lineRule="auto"/>
        <w:ind w:left="709" w:right="20"/>
        <w:rPr>
          <w:rFonts w:ascii="Times New Roman" w:eastAsia="Times New Roman" w:hAnsi="Times New Roman" w:cs="Times New Roman"/>
          <w:color w:val="000000"/>
          <w:sz w:val="24"/>
          <w:szCs w:val="24"/>
          <w:lang w:val="tt-RU" w:eastAsia="ru-RU"/>
        </w:rPr>
      </w:pPr>
      <w:r w:rsidRPr="00B40E96">
        <w:rPr>
          <w:rFonts w:ascii="Times New Roman" w:eastAsia="Times New Roman" w:hAnsi="Times New Roman" w:cs="Times New Roman"/>
          <w:color w:val="000000"/>
          <w:sz w:val="24"/>
          <w:szCs w:val="24"/>
          <w:lang w:val="tt-RU" w:eastAsia="ru-RU"/>
        </w:rPr>
        <w:t>- бер мәгънәле һәм күп мәгънәле сүзләрдән дөрес файдалана белү;</w:t>
      </w:r>
    </w:p>
    <w:p w:rsidR="00B40E96" w:rsidRPr="00B40E96" w:rsidRDefault="00B40E96" w:rsidP="00B40E96">
      <w:pPr>
        <w:spacing w:after="0" w:line="360" w:lineRule="auto"/>
        <w:ind w:left="709" w:right="20"/>
        <w:rPr>
          <w:rFonts w:ascii="Times New Roman" w:eastAsia="Times New Roman" w:hAnsi="Times New Roman" w:cs="Times New Roman"/>
          <w:color w:val="000000"/>
          <w:sz w:val="24"/>
          <w:szCs w:val="24"/>
          <w:lang w:val="tt-RU" w:eastAsia="ru-RU"/>
        </w:rPr>
      </w:pPr>
      <w:r w:rsidRPr="00B40E96">
        <w:rPr>
          <w:rFonts w:ascii="Times New Roman" w:eastAsia="Times New Roman" w:hAnsi="Times New Roman" w:cs="Times New Roman"/>
          <w:color w:val="000000"/>
          <w:sz w:val="24"/>
          <w:szCs w:val="24"/>
          <w:lang w:val="tt-RU" w:eastAsia="ru-RU"/>
        </w:rPr>
        <w:t>-  сүзләрнең туры һәм күчерелмә мәгънәләрен урынлы куллану.</w:t>
      </w:r>
    </w:p>
    <w:p w:rsidR="00B40E96" w:rsidRPr="00B40E96" w:rsidRDefault="00B40E96" w:rsidP="00B40E96">
      <w:pPr>
        <w:spacing w:after="0" w:line="360" w:lineRule="auto"/>
        <w:ind w:left="709" w:right="20"/>
        <w:contextualSpacing/>
        <w:rPr>
          <w:rFonts w:ascii="Times New Roman" w:eastAsia="Times New Roman" w:hAnsi="Times New Roman" w:cs="Times New Roman"/>
          <w:sz w:val="24"/>
          <w:szCs w:val="24"/>
          <w:lang w:val="tt-RU" w:eastAsia="ru-RU"/>
        </w:rPr>
      </w:pPr>
    </w:p>
    <w:p w:rsidR="00B40E96" w:rsidRPr="00B40E96" w:rsidRDefault="00B40E96" w:rsidP="00B40E96">
      <w:pPr>
        <w:spacing w:after="0" w:line="360" w:lineRule="auto"/>
        <w:ind w:left="709" w:right="20"/>
        <w:contextualSpacing/>
        <w:rPr>
          <w:rFonts w:ascii="Times New Roman" w:eastAsia="Times New Roman" w:hAnsi="Times New Roman" w:cs="Times New Roman"/>
          <w:sz w:val="24"/>
          <w:szCs w:val="24"/>
          <w:lang w:val="tt-RU" w:eastAsia="ru-RU"/>
        </w:rPr>
      </w:pPr>
    </w:p>
    <w:p w:rsidR="00B40E96" w:rsidRPr="00B40E96" w:rsidRDefault="00B40E96" w:rsidP="00B40E96">
      <w:pPr>
        <w:spacing w:after="0"/>
        <w:ind w:left="709" w:right="20"/>
        <w:contextualSpacing/>
        <w:rPr>
          <w:rFonts w:ascii="Times New Roman" w:eastAsia="Times New Roman" w:hAnsi="Times New Roman" w:cs="Times New Roman"/>
          <w:sz w:val="24"/>
          <w:szCs w:val="24"/>
          <w:lang w:val="tt-RU" w:eastAsia="ru-RU"/>
        </w:rPr>
      </w:pPr>
    </w:p>
    <w:p w:rsidR="00B40E96" w:rsidRPr="00B40E96" w:rsidRDefault="00B40E96" w:rsidP="00B40E96">
      <w:pPr>
        <w:numPr>
          <w:ilvl w:val="0"/>
          <w:numId w:val="11"/>
        </w:numPr>
        <w:spacing w:after="0" w:line="240" w:lineRule="auto"/>
        <w:ind w:right="20"/>
        <w:contextualSpacing/>
        <w:rPr>
          <w:rFonts w:ascii="Times New Roman" w:eastAsia="Times New Roman" w:hAnsi="Times New Roman" w:cs="Times New Roman"/>
          <w:b/>
          <w:lang w:val="en-US" w:eastAsia="ru-RU"/>
        </w:rPr>
      </w:pPr>
      <w:r w:rsidRPr="00B40E96">
        <w:rPr>
          <w:rFonts w:ascii="Times New Roman" w:eastAsia="Times New Roman" w:hAnsi="Times New Roman" w:cs="Times New Roman"/>
          <w:b/>
          <w:lang w:val="en-US" w:eastAsia="ru-RU"/>
        </w:rPr>
        <w:t>C</w:t>
      </w:r>
      <w:r w:rsidRPr="00B40E96">
        <w:rPr>
          <w:rFonts w:ascii="Times New Roman" w:eastAsia="Times New Roman" w:hAnsi="Times New Roman" w:cs="Times New Roman"/>
          <w:b/>
          <w:lang w:eastAsia="ru-RU"/>
        </w:rPr>
        <w:t>ОДЕРЖАНИЕ ПРОГРАММЫ</w:t>
      </w:r>
    </w:p>
    <w:p w:rsidR="00B40E96" w:rsidRPr="00B40E96" w:rsidRDefault="00B40E96" w:rsidP="00B40E96">
      <w:pPr>
        <w:spacing w:after="0" w:line="240" w:lineRule="auto"/>
        <w:rPr>
          <w:rFonts w:ascii="Times New Roman" w:eastAsia="Arial Unicode MS" w:hAnsi="Times New Roman" w:cs="Times New Roman"/>
          <w:b/>
          <w:color w:val="000000"/>
          <w:lang w:val="en-US" w:eastAsia="ru-RU"/>
        </w:rPr>
      </w:pPr>
    </w:p>
    <w:tbl>
      <w:tblPr>
        <w:tblW w:w="134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
        <w:gridCol w:w="12332"/>
        <w:gridCol w:w="851"/>
      </w:tblGrid>
      <w:tr w:rsidR="00B40E96" w:rsidRPr="00B40E96" w:rsidTr="00AF3DA2">
        <w:trPr>
          <w:trHeight w:val="269"/>
        </w:trPr>
        <w:tc>
          <w:tcPr>
            <w:tcW w:w="283"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w:t>
            </w:r>
          </w:p>
        </w:tc>
        <w:tc>
          <w:tcPr>
            <w:tcW w:w="12332" w:type="dxa"/>
          </w:tcPr>
          <w:p w:rsidR="00B40E96" w:rsidRPr="00B40E96" w:rsidRDefault="00B40E96" w:rsidP="00B40E96">
            <w:pPr>
              <w:spacing w:after="0" w:line="240" w:lineRule="auto"/>
              <w:jc w:val="center"/>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eastAsia="ru-RU"/>
              </w:rPr>
              <w:t>ОСНОВНЫЕ ТЕМЫ</w:t>
            </w:r>
          </w:p>
        </w:tc>
        <w:tc>
          <w:tcPr>
            <w:tcW w:w="85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70</w:t>
            </w:r>
          </w:p>
        </w:tc>
      </w:tr>
      <w:tr w:rsidR="00B40E96" w:rsidRPr="00B40E96" w:rsidTr="00AF3DA2">
        <w:trPr>
          <w:trHeight w:val="1022"/>
        </w:trPr>
        <w:tc>
          <w:tcPr>
            <w:tcW w:w="283"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1</w:t>
            </w:r>
          </w:p>
        </w:tc>
        <w:tc>
          <w:tcPr>
            <w:tcW w:w="12332" w:type="dxa"/>
          </w:tcPr>
          <w:p w:rsidR="00B40E96" w:rsidRPr="00B40E96" w:rsidRDefault="00B40E96" w:rsidP="00B40E96">
            <w:pPr>
              <w:spacing w:after="0" w:line="360" w:lineRule="auto"/>
              <w:jc w:val="both"/>
              <w:rPr>
                <w:rFonts w:ascii="Liberation Serif" w:eastAsia="Noto Sans CJK SC Regular" w:hAnsi="Liberation Serif" w:cs="Lohit Devanagari"/>
                <w:kern w:val="2"/>
                <w:sz w:val="24"/>
                <w:szCs w:val="24"/>
                <w:lang w:eastAsia="zh-CN" w:bidi="hi-IN"/>
              </w:rPr>
            </w:pPr>
            <w:r w:rsidRPr="00B40E96">
              <w:rPr>
                <w:rFonts w:ascii="Calibri" w:eastAsia="Times New Roman" w:hAnsi="Calibri" w:cs="Times New Roman"/>
                <w:lang w:eastAsia="ru-RU"/>
              </w:rPr>
              <w:t xml:space="preserve"> </w:t>
            </w:r>
            <w:r w:rsidRPr="00B40E96">
              <w:rPr>
                <w:rFonts w:ascii="Times New Roman" w:eastAsia="Times New Roman" w:hAnsi="Times New Roman" w:cs="Times New Roman"/>
                <w:lang w:eastAsia="ru-RU"/>
              </w:rPr>
              <w:t xml:space="preserve">Повторение о  разделе морфологии. Самостоятельные части </w:t>
            </w:r>
            <w:proofErr w:type="gramStart"/>
            <w:r w:rsidRPr="00B40E96">
              <w:rPr>
                <w:rFonts w:ascii="Times New Roman" w:eastAsia="Times New Roman" w:hAnsi="Times New Roman" w:cs="Times New Roman"/>
                <w:lang w:eastAsia="ru-RU"/>
              </w:rPr>
              <w:t>речи..</w:t>
            </w:r>
            <w:proofErr w:type="gramEnd"/>
            <w:r w:rsidRPr="00B40E96">
              <w:rPr>
                <w:rFonts w:ascii="Times New Roman" w:eastAsia="Times New Roman" w:hAnsi="Times New Roman" w:cs="Times New Roman"/>
                <w:lang w:eastAsia="ru-RU"/>
              </w:rPr>
              <w:t xml:space="preserve"> </w:t>
            </w:r>
            <w:r w:rsidRPr="00B40E96">
              <w:rPr>
                <w:rFonts w:ascii="Times New Roman" w:eastAsia="Times New Roman" w:hAnsi="Times New Roman" w:cs="Times New Roman"/>
                <w:kern w:val="2"/>
                <w:sz w:val="24"/>
                <w:szCs w:val="24"/>
                <w:lang w:eastAsia="zh-CN" w:bidi="hi-IN"/>
              </w:rPr>
              <w:t>Служебные части речи.</w:t>
            </w:r>
          </w:p>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Роль групп слов в составлении предложений. Виды словообразования. Синтаксис простого предложения. Синтаксические единицы.</w:t>
            </w:r>
          </w:p>
        </w:tc>
        <w:tc>
          <w:tcPr>
            <w:tcW w:w="85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5</w:t>
            </w:r>
          </w:p>
        </w:tc>
      </w:tr>
      <w:tr w:rsidR="00B40E96" w:rsidRPr="00B40E96" w:rsidTr="00AF3DA2">
        <w:trPr>
          <w:trHeight w:val="1834"/>
        </w:trPr>
        <w:tc>
          <w:tcPr>
            <w:tcW w:w="283"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2</w:t>
            </w:r>
          </w:p>
        </w:tc>
        <w:tc>
          <w:tcPr>
            <w:tcW w:w="12332" w:type="dxa"/>
          </w:tcPr>
          <w:p w:rsidR="00B40E96" w:rsidRPr="00B40E96" w:rsidRDefault="00B40E96" w:rsidP="00B40E96">
            <w:pPr>
              <w:spacing w:after="0" w:line="240" w:lineRule="auto"/>
              <w:rPr>
                <w:rFonts w:ascii="Times New Roman" w:eastAsia="Times New Roman" w:hAnsi="Times New Roman" w:cs="Times New Roman"/>
                <w:i/>
                <w:color w:val="000000"/>
                <w:lang w:val="tt-RU" w:eastAsia="ru-RU"/>
              </w:rPr>
            </w:pPr>
            <w:r w:rsidRPr="00B40E96">
              <w:rPr>
                <w:rFonts w:ascii="Times New Roman" w:eastAsia="Times New Roman" w:hAnsi="Times New Roman" w:cs="Times New Roman"/>
                <w:lang w:eastAsia="ru-RU"/>
              </w:rPr>
              <w:t xml:space="preserve">Связь слов в речи. Однородные члены предложения. </w:t>
            </w:r>
            <w:r w:rsidRPr="00B40E96">
              <w:rPr>
                <w:rFonts w:ascii="Times New Roman" w:eastAsia="Times New Roman" w:hAnsi="Times New Roman" w:cs="Times New Roman"/>
                <w:color w:val="000000"/>
                <w:lang w:val="tt-RU" w:eastAsia="ru-RU"/>
              </w:rPr>
              <w:t>Синтаксические связи слов в словосочетаниях. Однородные члены, связанные сочинительными союзами, и пунктуация при них.</w:t>
            </w:r>
          </w:p>
          <w:p w:rsidR="00B40E96" w:rsidRPr="00B40E96" w:rsidRDefault="00B40E96" w:rsidP="00B40E96">
            <w:pPr>
              <w:spacing w:after="0" w:line="240" w:lineRule="auto"/>
              <w:rPr>
                <w:rFonts w:ascii="Times New Roman" w:eastAsia="Times New Roman" w:hAnsi="Times New Roman" w:cs="Times New Roman"/>
                <w:color w:val="000000"/>
                <w:lang w:val="tt-RU" w:eastAsia="ru-RU"/>
              </w:rPr>
            </w:pPr>
            <w:r w:rsidRPr="00B40E96">
              <w:rPr>
                <w:rFonts w:ascii="Times New Roman" w:eastAsia="Times New Roman" w:hAnsi="Times New Roman" w:cs="Times New Roman"/>
                <w:lang w:eastAsia="ru-RU"/>
              </w:rPr>
              <w:t xml:space="preserve"> Обобщающие слова у тождественных частей. Знаки препинания у обобщающих слов. </w:t>
            </w:r>
            <w:r w:rsidRPr="00B40E96">
              <w:rPr>
                <w:rFonts w:ascii="Times New Roman" w:eastAsia="Times New Roman" w:hAnsi="Times New Roman" w:cs="Times New Roman"/>
                <w:color w:val="000000"/>
                <w:lang w:val="tt-RU" w:eastAsia="ru-RU"/>
              </w:rPr>
              <w:t>Обобщающие слова при однородных членах и знаки препинания при них.</w:t>
            </w:r>
          </w:p>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Синтаксические единицы. Синтаксическая единица. Словосочетание. Вид</w:t>
            </w:r>
            <w:r w:rsidRPr="00B40E96">
              <w:rPr>
                <w:rFonts w:ascii="Times New Roman" w:eastAsia="Arial Unicode MS" w:hAnsi="Times New Roman" w:cs="Times New Roman"/>
                <w:color w:val="000000"/>
                <w:lang w:eastAsia="ru-RU"/>
              </w:rPr>
              <w:t>ы</w:t>
            </w:r>
            <w:r w:rsidRPr="00B40E96">
              <w:rPr>
                <w:rFonts w:ascii="Times New Roman" w:eastAsia="Arial Unicode MS" w:hAnsi="Times New Roman" w:cs="Times New Roman"/>
                <w:color w:val="000000"/>
                <w:lang w:val="tt-RU" w:eastAsia="ru-RU"/>
              </w:rPr>
              <w:t xml:space="preserve"> словосочетани</w:t>
            </w:r>
            <w:r w:rsidRPr="00B40E96">
              <w:rPr>
                <w:rFonts w:ascii="Times New Roman" w:eastAsia="Arial Unicode MS" w:hAnsi="Times New Roman" w:cs="Times New Roman"/>
                <w:color w:val="000000"/>
                <w:lang w:eastAsia="ru-RU"/>
              </w:rPr>
              <w:t>й</w:t>
            </w:r>
            <w:r w:rsidRPr="00B40E96">
              <w:rPr>
                <w:rFonts w:ascii="Times New Roman" w:eastAsia="Arial Unicode MS" w:hAnsi="Times New Roman" w:cs="Times New Roman"/>
                <w:color w:val="000000"/>
                <w:lang w:val="tt-RU" w:eastAsia="ru-RU"/>
              </w:rPr>
              <w:t>: именные, глагольные, наречные. Разбор словосочетаний.</w:t>
            </w:r>
          </w:p>
        </w:tc>
        <w:tc>
          <w:tcPr>
            <w:tcW w:w="85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27</w:t>
            </w:r>
          </w:p>
        </w:tc>
      </w:tr>
      <w:tr w:rsidR="00B40E96" w:rsidRPr="00B40E96" w:rsidTr="00AF3DA2">
        <w:trPr>
          <w:trHeight w:val="1558"/>
        </w:trPr>
        <w:tc>
          <w:tcPr>
            <w:tcW w:w="283"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3</w:t>
            </w:r>
          </w:p>
        </w:tc>
        <w:tc>
          <w:tcPr>
            <w:tcW w:w="12332"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Группировка предложений. Предложение. Понятие о предложении. Дать понятие о дв</w:t>
            </w:r>
            <w:r w:rsidRPr="00B40E96">
              <w:rPr>
                <w:rFonts w:ascii="Times New Roman" w:eastAsia="Arial Unicode MS" w:hAnsi="Times New Roman" w:cs="Times New Roman"/>
                <w:color w:val="000000"/>
                <w:lang w:eastAsia="ru-RU"/>
              </w:rPr>
              <w:t>у</w:t>
            </w:r>
            <w:r w:rsidRPr="00B40E96">
              <w:rPr>
                <w:rFonts w:ascii="Times New Roman" w:eastAsia="Arial Unicode MS" w:hAnsi="Times New Roman" w:cs="Times New Roman"/>
                <w:color w:val="000000"/>
                <w:lang w:val="tt-RU" w:eastAsia="ru-RU"/>
              </w:rPr>
              <w:t>составных и односоставном предложении. Одн</w:t>
            </w:r>
            <w:r w:rsidRPr="00B40E96">
              <w:rPr>
                <w:rFonts w:ascii="Times New Roman" w:eastAsia="Arial Unicode MS" w:hAnsi="Times New Roman" w:cs="Times New Roman"/>
                <w:color w:val="000000"/>
                <w:lang w:eastAsia="ru-RU"/>
              </w:rPr>
              <w:t>о</w:t>
            </w:r>
            <w:r w:rsidRPr="00B40E96">
              <w:rPr>
                <w:rFonts w:ascii="Times New Roman" w:eastAsia="Arial Unicode MS" w:hAnsi="Times New Roman" w:cs="Times New Roman"/>
                <w:color w:val="000000"/>
                <w:lang w:val="tt-RU" w:eastAsia="ru-RU"/>
              </w:rPr>
              <w:t>составное предложение. Предложени</w:t>
            </w:r>
            <w:r w:rsidRPr="00B40E96">
              <w:rPr>
                <w:rFonts w:ascii="Times New Roman" w:eastAsia="Arial Unicode MS" w:hAnsi="Times New Roman" w:cs="Times New Roman"/>
                <w:color w:val="000000"/>
                <w:lang w:eastAsia="ru-RU"/>
              </w:rPr>
              <w:t>я по цели высказывания.</w:t>
            </w:r>
            <w:r w:rsidRPr="00B40E96">
              <w:rPr>
                <w:rFonts w:ascii="Times New Roman" w:eastAsia="Arial Unicode MS" w:hAnsi="Times New Roman" w:cs="Times New Roman"/>
                <w:color w:val="000000"/>
                <w:lang w:val="tt-RU" w:eastAsia="ru-RU"/>
              </w:rPr>
              <w:t xml:space="preserve">. Вопросительное предложение. Вопрос: Синтагма. Раздел Речи на синтагмы (смысловые части). Правильное определение логического </w:t>
            </w:r>
            <w:proofErr w:type="spellStart"/>
            <w:r w:rsidRPr="00B40E96">
              <w:rPr>
                <w:rFonts w:ascii="Times New Roman" w:eastAsia="Arial Unicode MS" w:hAnsi="Times New Roman" w:cs="Times New Roman"/>
                <w:color w:val="000000"/>
                <w:lang w:eastAsia="ru-RU"/>
              </w:rPr>
              <w:t>ударени</w:t>
            </w:r>
            <w:proofErr w:type="spellEnd"/>
            <w:r w:rsidRPr="00B40E96">
              <w:rPr>
                <w:rFonts w:ascii="Times New Roman" w:eastAsia="Arial Unicode MS" w:hAnsi="Times New Roman" w:cs="Times New Roman"/>
                <w:color w:val="000000"/>
                <w:lang w:val="tt-RU" w:eastAsia="ru-RU"/>
              </w:rPr>
              <w:t xml:space="preserve"> в речи. Утверждение и отрицательные предложения. Полные и </w:t>
            </w:r>
            <w:r w:rsidRPr="00B40E96">
              <w:rPr>
                <w:rFonts w:ascii="Times New Roman" w:eastAsia="Arial Unicode MS" w:hAnsi="Times New Roman" w:cs="Times New Roman"/>
                <w:color w:val="000000"/>
                <w:lang w:eastAsia="ru-RU"/>
              </w:rPr>
              <w:t>неполные</w:t>
            </w:r>
            <w:r w:rsidRPr="00B40E96">
              <w:rPr>
                <w:rFonts w:ascii="Times New Roman" w:eastAsia="Arial Unicode MS" w:hAnsi="Times New Roman" w:cs="Times New Roman"/>
                <w:color w:val="000000"/>
                <w:lang w:val="tt-RU" w:eastAsia="ru-RU"/>
              </w:rPr>
              <w:t xml:space="preserve"> предложения, их роль в литературной и живой речи. Простые и </w:t>
            </w:r>
            <w:r w:rsidRPr="00B40E96">
              <w:rPr>
                <w:rFonts w:ascii="Times New Roman" w:eastAsia="Arial Unicode MS" w:hAnsi="Times New Roman" w:cs="Times New Roman"/>
                <w:color w:val="000000"/>
                <w:lang w:eastAsia="ru-RU"/>
              </w:rPr>
              <w:t>сложные</w:t>
            </w:r>
            <w:r w:rsidRPr="00B40E96">
              <w:rPr>
                <w:rFonts w:ascii="Times New Roman" w:eastAsia="Arial Unicode MS" w:hAnsi="Times New Roman" w:cs="Times New Roman"/>
                <w:color w:val="000000"/>
                <w:lang w:val="tt-RU" w:eastAsia="ru-RU"/>
              </w:rPr>
              <w:t xml:space="preserve"> предложения.</w:t>
            </w:r>
            <w:r w:rsidRPr="00B40E96">
              <w:rPr>
                <w:rFonts w:ascii="Times New Roman" w:eastAsia="Arial Unicode MS" w:hAnsi="Times New Roman" w:cs="Times New Roman"/>
                <w:color w:val="000000"/>
                <w:sz w:val="24"/>
                <w:szCs w:val="24"/>
                <w:lang w:val="tt-RU" w:eastAsia="ru-RU"/>
              </w:rPr>
              <w:t xml:space="preserve"> Односоставное неопределенно- личные предложения и односоставные безличные предложения.</w:t>
            </w:r>
            <w:r w:rsidRPr="00B40E96">
              <w:rPr>
                <w:rFonts w:ascii="Times New Roman" w:eastAsia="Arial Unicode MS" w:hAnsi="Times New Roman" w:cs="Times New Roman"/>
                <w:color w:val="000000"/>
                <w:lang w:val="tt-RU" w:eastAsia="ru-RU"/>
              </w:rPr>
              <w:t xml:space="preserve"> </w:t>
            </w:r>
          </w:p>
        </w:tc>
        <w:tc>
          <w:tcPr>
            <w:tcW w:w="85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17</w:t>
            </w:r>
          </w:p>
        </w:tc>
      </w:tr>
      <w:tr w:rsidR="00B40E96" w:rsidRPr="00B40E96" w:rsidTr="00AF3DA2">
        <w:trPr>
          <w:trHeight w:val="1861"/>
        </w:trPr>
        <w:tc>
          <w:tcPr>
            <w:tcW w:w="283" w:type="dxa"/>
            <w:tcBorders>
              <w:bottom w:val="single" w:sz="4" w:space="0" w:color="auto"/>
            </w:tcBorders>
          </w:tcPr>
          <w:p w:rsidR="00B40E96" w:rsidRPr="00B40E96" w:rsidRDefault="00B40E96" w:rsidP="00B40E96">
            <w:pPr>
              <w:spacing w:after="0" w:line="240" w:lineRule="auto"/>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eastAsia="ru-RU"/>
              </w:rPr>
              <w:t>4</w:t>
            </w:r>
          </w:p>
        </w:tc>
        <w:tc>
          <w:tcPr>
            <w:tcW w:w="12332" w:type="dxa"/>
            <w:tcBorders>
              <w:bottom w:val="single" w:sz="4" w:space="0" w:color="auto"/>
            </w:tcBorders>
          </w:tcPr>
          <w:p w:rsidR="00B40E96" w:rsidRPr="00B40E96" w:rsidRDefault="00B40E96" w:rsidP="00B40E96">
            <w:pPr>
              <w:spacing w:after="0" w:line="240" w:lineRule="auto"/>
              <w:rPr>
                <w:rFonts w:ascii="Times New Roman" w:eastAsia="Times New Roman" w:hAnsi="Times New Roman" w:cs="Times New Roman"/>
                <w:color w:val="000000"/>
                <w:lang w:val="tt-RU" w:eastAsia="ru-RU"/>
              </w:rPr>
            </w:pPr>
            <w:r w:rsidRPr="00B40E96">
              <w:rPr>
                <w:rFonts w:ascii="Times New Roman" w:eastAsia="Times New Roman" w:hAnsi="Times New Roman" w:cs="Times New Roman"/>
                <w:lang w:eastAsia="ru-RU"/>
              </w:rPr>
              <w:t xml:space="preserve"> Грамматическая основа </w:t>
            </w:r>
            <w:proofErr w:type="spellStart"/>
            <w:proofErr w:type="gramStart"/>
            <w:r w:rsidRPr="00B40E96">
              <w:rPr>
                <w:rFonts w:ascii="Times New Roman" w:eastAsia="Times New Roman" w:hAnsi="Times New Roman" w:cs="Times New Roman"/>
                <w:lang w:eastAsia="ru-RU"/>
              </w:rPr>
              <w:t>предложения.Главные</w:t>
            </w:r>
            <w:proofErr w:type="spellEnd"/>
            <w:proofErr w:type="gramEnd"/>
            <w:r w:rsidRPr="00B40E96">
              <w:rPr>
                <w:rFonts w:ascii="Times New Roman" w:eastAsia="Times New Roman" w:hAnsi="Times New Roman" w:cs="Times New Roman"/>
                <w:lang w:eastAsia="ru-RU"/>
              </w:rPr>
              <w:t xml:space="preserve"> и второстепенные члены предложения. </w:t>
            </w:r>
            <w:r w:rsidRPr="00B40E96">
              <w:rPr>
                <w:rFonts w:ascii="Times New Roman" w:eastAsia="Times New Roman" w:hAnsi="Times New Roman" w:cs="Times New Roman"/>
                <w:lang w:val="tt-RU" w:eastAsia="ru-RU"/>
              </w:rPr>
              <w:t>Подлежащее и его виды. Сказуемое и его виды.Второстепенн</w:t>
            </w:r>
            <w:proofErr w:type="spellStart"/>
            <w:r w:rsidRPr="00B40E96">
              <w:rPr>
                <w:rFonts w:ascii="Times New Roman" w:eastAsia="Times New Roman" w:hAnsi="Times New Roman" w:cs="Times New Roman"/>
                <w:lang w:eastAsia="ru-RU"/>
              </w:rPr>
              <w:t>ые</w:t>
            </w:r>
            <w:proofErr w:type="spellEnd"/>
            <w:r w:rsidRPr="00B40E96">
              <w:rPr>
                <w:rFonts w:ascii="Times New Roman" w:eastAsia="Times New Roman" w:hAnsi="Times New Roman" w:cs="Times New Roman"/>
                <w:lang w:eastAsia="ru-RU"/>
              </w:rPr>
              <w:t xml:space="preserve"> члены предложения: сказуем</w:t>
            </w:r>
            <w:r w:rsidRPr="00B40E96">
              <w:rPr>
                <w:rFonts w:ascii="Times New Roman" w:eastAsia="Times New Roman" w:hAnsi="Times New Roman" w:cs="Times New Roman"/>
                <w:lang w:val="tt-RU" w:eastAsia="ru-RU"/>
              </w:rPr>
              <w:t>ое,</w:t>
            </w:r>
            <w:r w:rsidRPr="00B40E96">
              <w:rPr>
                <w:rFonts w:ascii="Times New Roman" w:eastAsia="Times New Roman" w:hAnsi="Times New Roman" w:cs="Times New Roman"/>
                <w:lang w:eastAsia="ru-RU"/>
              </w:rPr>
              <w:t xml:space="preserve"> дополнение, </w:t>
            </w:r>
            <w:proofErr w:type="spellStart"/>
            <w:r w:rsidRPr="00B40E96">
              <w:rPr>
                <w:rFonts w:ascii="Times New Roman" w:eastAsia="Times New Roman" w:hAnsi="Times New Roman" w:cs="Times New Roman"/>
                <w:lang w:eastAsia="ru-RU"/>
              </w:rPr>
              <w:t>обстоятельство.Виды</w:t>
            </w:r>
            <w:proofErr w:type="spellEnd"/>
            <w:r w:rsidRPr="00B40E96">
              <w:rPr>
                <w:rFonts w:ascii="Times New Roman" w:eastAsia="Times New Roman" w:hAnsi="Times New Roman" w:cs="Times New Roman"/>
                <w:lang w:eastAsia="ru-RU"/>
              </w:rPr>
              <w:t xml:space="preserve"> обстоятельств. </w:t>
            </w:r>
            <w:r w:rsidRPr="00B40E96">
              <w:rPr>
                <w:rFonts w:ascii="Times New Roman" w:eastAsia="Times New Roman" w:hAnsi="Times New Roman" w:cs="Times New Roman"/>
                <w:color w:val="000000"/>
                <w:lang w:val="tt-RU" w:eastAsia="ru-RU"/>
              </w:rPr>
              <w:t>Приложение.Знаки препинания при нем. Обособленные обстоятельства.Выделительные знаки препинания при них. Водные и вставные конструкции.Группы вводных слов и вводных сочетаний слов по значению.Выделительные знаки препинания при вводных сочетаниях слов и вводных предложениях. Обращение. Выделительные знаки препинания при обращении. Прямой и обратный порядок слов в речи.Инверсия. Повторение грамматических частей предложения.Синтаксический анализ.</w:t>
            </w:r>
          </w:p>
          <w:p w:rsidR="00B40E96" w:rsidRPr="00B40E96" w:rsidRDefault="00B40E96" w:rsidP="00B40E96">
            <w:pPr>
              <w:spacing w:after="0" w:line="240" w:lineRule="auto"/>
              <w:rPr>
                <w:rFonts w:ascii="Times New Roman" w:eastAsia="Arial Unicode MS" w:hAnsi="Times New Roman" w:cs="Times New Roman"/>
                <w:color w:val="000000"/>
                <w:lang w:val="tt-RU" w:eastAsia="ru-RU"/>
              </w:rPr>
            </w:pPr>
          </w:p>
        </w:tc>
        <w:tc>
          <w:tcPr>
            <w:tcW w:w="851" w:type="dxa"/>
            <w:tcBorders>
              <w:bottom w:val="single" w:sz="4" w:space="0" w:color="auto"/>
            </w:tcBorders>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18</w:t>
            </w:r>
          </w:p>
        </w:tc>
      </w:tr>
      <w:tr w:rsidR="00B40E96" w:rsidRPr="00B40E96" w:rsidTr="00AF3DA2">
        <w:tblPrEx>
          <w:tblLook w:val="04A0" w:firstRow="1" w:lastRow="0" w:firstColumn="1" w:lastColumn="0" w:noHBand="0" w:noVBand="1"/>
        </w:tblPrEx>
        <w:trPr>
          <w:trHeight w:val="269"/>
        </w:trPr>
        <w:tc>
          <w:tcPr>
            <w:tcW w:w="283"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5</w:t>
            </w:r>
          </w:p>
        </w:tc>
        <w:tc>
          <w:tcPr>
            <w:tcW w:w="12332"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Синтаксик анализ. Общий итог за весь год.</w:t>
            </w:r>
          </w:p>
        </w:tc>
        <w:tc>
          <w:tcPr>
            <w:tcW w:w="85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3</w:t>
            </w:r>
          </w:p>
        </w:tc>
      </w:tr>
    </w:tbl>
    <w:p w:rsidR="00B40E96" w:rsidRPr="00B40E96" w:rsidRDefault="00B40E96" w:rsidP="00B40E96">
      <w:pPr>
        <w:spacing w:after="0" w:line="240" w:lineRule="auto"/>
        <w:rPr>
          <w:rFonts w:ascii="Times New Roman" w:eastAsia="Arial Unicode MS" w:hAnsi="Times New Roman" w:cs="Times New Roman"/>
          <w:color w:val="000000"/>
          <w:lang w:val="tt-RU" w:eastAsia="ru-RU"/>
        </w:rPr>
      </w:pPr>
    </w:p>
    <w:p w:rsidR="00B40E96" w:rsidRPr="00B40E96" w:rsidRDefault="00B40E96" w:rsidP="00B40E96">
      <w:pPr>
        <w:rPr>
          <w:rFonts w:ascii="Calibri" w:eastAsia="Times New Roman" w:hAnsi="Calibri" w:cs="Times New Roman"/>
          <w:lang w:val="tt-RU" w:eastAsia="ru-RU"/>
        </w:rPr>
      </w:pPr>
    </w:p>
    <w:p w:rsidR="00B40E96" w:rsidRPr="00B40E96" w:rsidRDefault="00B40E96" w:rsidP="00B40E96">
      <w:pPr>
        <w:spacing w:after="0" w:line="240" w:lineRule="auto"/>
        <w:ind w:left="709" w:right="20"/>
        <w:contextualSpacing/>
        <w:rPr>
          <w:rFonts w:ascii="Times New Roman" w:eastAsia="Times New Roman" w:hAnsi="Times New Roman" w:cs="Times New Roman"/>
          <w:lang w:val="tt-RU" w:eastAsia="ru-RU"/>
        </w:rPr>
      </w:pPr>
    </w:p>
    <w:p w:rsidR="00B40E96" w:rsidRPr="00B40E96" w:rsidRDefault="00B40E96" w:rsidP="00B40E96">
      <w:pPr>
        <w:spacing w:after="0" w:line="240" w:lineRule="auto"/>
        <w:ind w:left="709" w:right="20"/>
        <w:contextualSpacing/>
        <w:rPr>
          <w:rFonts w:ascii="Times New Roman" w:eastAsia="Times New Roman" w:hAnsi="Times New Roman" w:cs="Times New Roman"/>
          <w:lang w:val="tt-RU" w:eastAsia="ru-RU"/>
        </w:rPr>
      </w:pPr>
    </w:p>
    <w:p w:rsidR="00B40E96" w:rsidRPr="00B40E96" w:rsidRDefault="00B40E96" w:rsidP="00B40E96">
      <w:pPr>
        <w:spacing w:after="0" w:line="240" w:lineRule="auto"/>
        <w:ind w:left="709" w:right="20"/>
        <w:contextualSpacing/>
        <w:rPr>
          <w:rFonts w:ascii="Times New Roman" w:eastAsia="Times New Roman" w:hAnsi="Times New Roman" w:cs="Times New Roman"/>
          <w:lang w:val="tt-RU" w:eastAsia="ru-RU"/>
        </w:rPr>
      </w:pPr>
    </w:p>
    <w:p w:rsidR="00B40E96" w:rsidRPr="00B40E96" w:rsidRDefault="00B40E96" w:rsidP="00B40E96">
      <w:pPr>
        <w:spacing w:after="0" w:line="240" w:lineRule="auto"/>
        <w:ind w:left="709" w:right="20"/>
        <w:contextualSpacing/>
        <w:rPr>
          <w:rFonts w:ascii="Times New Roman" w:eastAsia="Times New Roman" w:hAnsi="Times New Roman" w:cs="Times New Roman"/>
          <w:lang w:val="tt-RU" w:eastAsia="ru-RU"/>
        </w:rPr>
      </w:pPr>
    </w:p>
    <w:p w:rsidR="00B40E96" w:rsidRPr="00B40E96" w:rsidRDefault="00B40E96" w:rsidP="00B40E96">
      <w:pPr>
        <w:spacing w:after="0" w:line="240" w:lineRule="auto"/>
        <w:ind w:left="709" w:right="20"/>
        <w:contextualSpacing/>
        <w:rPr>
          <w:rFonts w:ascii="Times New Roman" w:eastAsia="Times New Roman" w:hAnsi="Times New Roman" w:cs="Times New Roman"/>
          <w:lang w:val="tt-RU" w:eastAsia="ru-RU"/>
        </w:rPr>
      </w:pPr>
    </w:p>
    <w:p w:rsidR="00B40E96" w:rsidRPr="00B40E96" w:rsidRDefault="00B40E96" w:rsidP="00B40E96">
      <w:pPr>
        <w:spacing w:after="0" w:line="240" w:lineRule="auto"/>
        <w:ind w:left="709" w:right="20"/>
        <w:contextualSpacing/>
        <w:rPr>
          <w:rFonts w:ascii="Times New Roman" w:eastAsia="Times New Roman" w:hAnsi="Times New Roman" w:cs="Times New Roman"/>
          <w:lang w:val="tt-RU" w:eastAsia="ru-RU"/>
        </w:rPr>
      </w:pPr>
    </w:p>
    <w:p w:rsidR="00B40E96" w:rsidRPr="00B40E96" w:rsidRDefault="00B40E96" w:rsidP="00B40E96">
      <w:pPr>
        <w:spacing w:after="0" w:line="240" w:lineRule="auto"/>
        <w:ind w:right="20"/>
        <w:rPr>
          <w:rFonts w:ascii="Times New Roman" w:eastAsia="Times New Roman" w:hAnsi="Times New Roman" w:cs="Times New Roman"/>
          <w:lang w:val="tt-RU" w:eastAsia="ru-RU"/>
        </w:rPr>
      </w:pPr>
    </w:p>
    <w:p w:rsidR="00B40E96" w:rsidRPr="00B40E96" w:rsidRDefault="00B40E96" w:rsidP="00B40E96">
      <w:pPr>
        <w:spacing w:after="0" w:line="240" w:lineRule="auto"/>
        <w:ind w:left="709" w:right="20"/>
        <w:contextualSpacing/>
        <w:rPr>
          <w:rFonts w:ascii="Times New Roman" w:eastAsia="Times New Roman" w:hAnsi="Times New Roman" w:cs="Times New Roman"/>
          <w:lang w:val="tt-RU" w:eastAsia="ru-RU"/>
        </w:rPr>
      </w:pPr>
    </w:p>
    <w:p w:rsidR="00B40E96" w:rsidRPr="00B40E96" w:rsidRDefault="00B40E96" w:rsidP="00B40E96">
      <w:pPr>
        <w:spacing w:after="0"/>
        <w:ind w:left="1800"/>
        <w:contextualSpacing/>
        <w:rPr>
          <w:rFonts w:ascii="Times New Roman" w:eastAsia="Times New Roman" w:hAnsi="Times New Roman" w:cs="Times New Roman"/>
          <w:b/>
          <w:lang w:val="en-US" w:eastAsia="ru-RU"/>
        </w:rPr>
      </w:pPr>
      <w:r w:rsidRPr="00B40E96">
        <w:rPr>
          <w:rFonts w:ascii="Times New Roman" w:eastAsia="Times New Roman" w:hAnsi="Times New Roman" w:cs="Times New Roman"/>
          <w:b/>
          <w:lang w:val="en-US" w:eastAsia="ru-RU"/>
        </w:rPr>
        <w:t>III.</w:t>
      </w:r>
      <w:r w:rsidRPr="00B40E96">
        <w:rPr>
          <w:rFonts w:ascii="Times New Roman" w:eastAsia="Times New Roman" w:hAnsi="Times New Roman" w:cs="Times New Roman"/>
          <w:b/>
          <w:lang w:val="tt-RU" w:eastAsia="ru-RU"/>
        </w:rPr>
        <w:t>ПРОГРАММАНЫҢ ЭЧТӘЛЕГЕ</w:t>
      </w:r>
    </w:p>
    <w:p w:rsidR="00B40E96" w:rsidRPr="00B40E96" w:rsidRDefault="00B40E96" w:rsidP="00B40E96">
      <w:pPr>
        <w:spacing w:after="0" w:line="240" w:lineRule="auto"/>
        <w:rPr>
          <w:rFonts w:ascii="Times New Roman" w:eastAsia="Arial Unicode MS" w:hAnsi="Times New Roman" w:cs="Times New Roman"/>
          <w:b/>
          <w:color w:val="000000"/>
          <w:lang w:val="en-US" w:eastAsia="ru-RU"/>
        </w:rPr>
      </w:pPr>
    </w:p>
    <w:tbl>
      <w:tblPr>
        <w:tblW w:w="13612" w:type="dxa"/>
        <w:tblInd w:w="6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1"/>
        <w:gridCol w:w="12474"/>
        <w:gridCol w:w="567"/>
      </w:tblGrid>
      <w:tr w:rsidR="00B40E96" w:rsidRPr="00B40E96" w:rsidTr="00AF3DA2">
        <w:trPr>
          <w:trHeight w:val="269"/>
        </w:trPr>
        <w:tc>
          <w:tcPr>
            <w:tcW w:w="57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w:t>
            </w:r>
          </w:p>
        </w:tc>
        <w:tc>
          <w:tcPr>
            <w:tcW w:w="12474"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Төп темалар</w:t>
            </w:r>
          </w:p>
        </w:tc>
        <w:tc>
          <w:tcPr>
            <w:tcW w:w="567"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70</w:t>
            </w:r>
          </w:p>
        </w:tc>
      </w:tr>
      <w:tr w:rsidR="00B40E96" w:rsidRPr="00B40E96" w:rsidTr="00AF3DA2">
        <w:trPr>
          <w:trHeight w:val="1022"/>
        </w:trPr>
        <w:tc>
          <w:tcPr>
            <w:tcW w:w="57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1</w:t>
            </w:r>
          </w:p>
        </w:tc>
        <w:tc>
          <w:tcPr>
            <w:tcW w:w="12474"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Морфология бүлеген искә төшерү. Мөстәкыйль сүз төркемнәре. Ярдәмлек сүз төркемнәре. Сүз төркемнәренең җөмлә төзүдәге роле. Сүз төркемнәренең җөмлә кисәге буларак функциясе. Сүзләрнең ясалыш ягыннан төрләре. Гади җөмлә синтаксисы. Синтаксик берәмлекләр.</w:t>
            </w:r>
          </w:p>
        </w:tc>
        <w:tc>
          <w:tcPr>
            <w:tcW w:w="567"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5</w:t>
            </w:r>
          </w:p>
        </w:tc>
      </w:tr>
      <w:tr w:rsidR="00B40E96" w:rsidRPr="00B40E96" w:rsidTr="00AF3DA2">
        <w:trPr>
          <w:trHeight w:val="2754"/>
        </w:trPr>
        <w:tc>
          <w:tcPr>
            <w:tcW w:w="57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2</w:t>
            </w:r>
          </w:p>
        </w:tc>
        <w:tc>
          <w:tcPr>
            <w:tcW w:w="12474"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Сөйләмдә сүзләр бәйләнеше. Җөмләнең тиңдәш кисәкләре. Тезүле бәйләнеш. Тиңдәш кисәкләр арасындагы теркәгечле һәм теркәгечсез бәйләнеш. Теркәгечле һәм теркәгечсез тезүле бәйләнешне барлыкка китерүче чаралар. Тиңдәш кисәкләр арасына куела торган тыныш билгеләре. Тиңдәш кисәкләр янында гомумиләштерүче сүзләр. Гомумиләштерүче сүзләр янында тыныш билгеләре. Ияртүле бәйләнеш. Ияртүле бәйләнештәге сүзләр арасында урнашкан хәбәрлекле, ачыклаулы, аныклаулы мөнәсәбәт. Ияртүле бәйләнештә иярүче һәм ияртүче кисәк, аларның шартлы билгесе. Хәбәрлекле мөнәсәбәт; җөмләдә хәбәрлекле мөнәсәбәтне танып белү. Ияртүле бәйләнештәге сүзләр арасында ачыклаулы мөнәсәбәт. Ияртүле бәйләнештәге сүзләр арасында аныклаулы мөнәсәбәт. Аныклаулы мөнәсәбәткә керүче сүзләр янында тыныш билгеләре. Ияртүле бәйләнешне барлыкка китерүче чаралар. Синтаксик берәмлекләр. Сүзтезмә. Исем, фигыль, сыйфат, рәвеш, алмашлык, сан сүзтезмә. Хәбәрлек сүзтезмә. Сүзтезмәләрне тикшерү.</w:t>
            </w:r>
          </w:p>
        </w:tc>
        <w:tc>
          <w:tcPr>
            <w:tcW w:w="567"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27</w:t>
            </w:r>
          </w:p>
        </w:tc>
      </w:tr>
      <w:tr w:rsidR="00B40E96" w:rsidRPr="00B40E96" w:rsidTr="00AF3DA2">
        <w:trPr>
          <w:trHeight w:val="2262"/>
        </w:trPr>
        <w:tc>
          <w:tcPr>
            <w:tcW w:w="571" w:type="dxa"/>
          </w:tcPr>
          <w:p w:rsidR="00B40E96" w:rsidRPr="00B40E96" w:rsidRDefault="00B40E96" w:rsidP="00B40E96">
            <w:pPr>
              <w:spacing w:after="0" w:line="240" w:lineRule="auto"/>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val="tt-RU" w:eastAsia="ru-RU"/>
              </w:rPr>
              <w:t>3</w:t>
            </w: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eastAsia="ru-RU"/>
              </w:rPr>
              <w:t>4</w:t>
            </w: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eastAsia="ru-RU"/>
              </w:rPr>
              <w:t>5</w:t>
            </w:r>
          </w:p>
        </w:tc>
        <w:tc>
          <w:tcPr>
            <w:tcW w:w="12474"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Җөмләләрне төркемләү. Җөмлә. Җөмлә турында төшенчә. Җөмләнең баш һәм иярчен кисәкләре. Ике составлы һәм бер составлы җөмлә турында төшенчә бирү. Бер составлы исем җөмлә һәм бер составлы фигыль җөмлә. Әйтү максаты ягыннан җөмлә төрләре. Хикәя җөмлә. Сорау җөмлә. Сорау җөмләдә сүзләрнең урнашуы. Боерык җөмлә. Тойгылы җөмлә. Диалогик һәм монологик сөйләм формаларыннан файдалану. Синтагма. Сөйләмне синтагмаларга (мәгънәви кисәкләргә) бүлү. Сөйләмдә логик басымны дөрес билгеләү. Раслау һәм инкяр җөмләләр. Җыйнак һәм җәенке җөмләләр турында төшенчә, аларның сөйләмдә роле. Тулы һәм ким җөмләләр, аларның әдәби һәм җанлы сөйләмдә роле. Гади һәм кушма җөмләләр. Гади җөмлә турында төшенчә бирү. Гади җөмләдә баш кисәкләрнең тиңдәшләнеп килүе. Кушма җөмлә турында төшенчә. Теркәгечле кушма җөмләләр. Теркәгечсез кушма җөмләләр.</w:t>
            </w:r>
          </w:p>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Җөмләнең грамматик кисәкләре. Җөмләнең баш кисәкләре. Ия һәм аның төрләре: гади ия, тезмә ия; аның җөмләдәге урыны. Хәбәр һәм аның төрләре: гади хәбәр, кушма хәбәр, аларның белдерелүе, аның җөмләдәге урыны. Җөмләнең иярчен кисәкләре, аларның мәгънәләре һәм сөйләм төзүдәге роле. Аергыч, аның белдерелүе, сораулары; җөмләдәге урыны. Тиңдәш һәм тиңдәш түгел аергычлар. Тәмамлык турында төшенчә, сораулары, җөмләдәге урыны. Туры һәм кыек тәмамлык, аларның белдерелүе, җөмләдәге урыны. Хәл. Вакыт, урын, рәвеш, күләм, сәбәп, максат, шарт һәм кире шарт хәле, аның белдерелүе, җөмләдәге урыны. Аныклагыч, аның белдерелүе, җөмләдәге урыны. Аныклагычларның аерымлануы, алар янында тыныш билгеләре. Аерымланган хәлләр. Аерымланган хәлләр янында тыныш билгеләре. Төрле хәлләрнең аерымлануы. Җөмләнең модаль кисәкләре. Кереш сүзләр, керешмәләр. Кереш җөмләләр. Кереш сүзләр һәм кереш җөмләләр янында тыныш билгеләре. Эндәш</w:t>
            </w:r>
          </w:p>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сүзләр, алар янында тыныш билгеләре. Бер составлы җөмләләр. Сөйләмдә сүзләрнең туры һәм кире тәртибе. Инверсия. Җөмләнең грамматик кисәкләрен кабатлау.</w:t>
            </w:r>
          </w:p>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Синтаксик анализ. Ел буена үткәннәргә гомуми йомгак.</w:t>
            </w:r>
          </w:p>
        </w:tc>
        <w:tc>
          <w:tcPr>
            <w:tcW w:w="567" w:type="dxa"/>
          </w:tcPr>
          <w:p w:rsidR="00B40E96" w:rsidRPr="00B40E96" w:rsidRDefault="00B40E96" w:rsidP="00B40E96">
            <w:pPr>
              <w:spacing w:after="0" w:line="240" w:lineRule="auto"/>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val="tt-RU" w:eastAsia="ru-RU"/>
              </w:rPr>
              <w:t>17</w:t>
            </w: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eastAsia="ru-RU"/>
              </w:rPr>
              <w:t>18</w:t>
            </w: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eastAsia="ru-RU"/>
              </w:rPr>
              <w:t>3</w:t>
            </w:r>
          </w:p>
        </w:tc>
      </w:tr>
    </w:tbl>
    <w:p w:rsidR="00B40E96" w:rsidRPr="00B40E96" w:rsidRDefault="00B40E96" w:rsidP="00B40E96">
      <w:pPr>
        <w:spacing w:after="0" w:line="240" w:lineRule="auto"/>
        <w:rPr>
          <w:rFonts w:ascii="Times New Roman" w:eastAsia="Arial Unicode MS" w:hAnsi="Times New Roman" w:cs="Times New Roman"/>
          <w:color w:val="000000"/>
          <w:lang w:val="tt-RU" w:eastAsia="ru-RU"/>
        </w:rPr>
      </w:pPr>
    </w:p>
    <w:p w:rsidR="00B40E96" w:rsidRDefault="00B40E96" w:rsidP="00B40E96">
      <w:pPr>
        <w:spacing w:after="0" w:line="240" w:lineRule="auto"/>
        <w:rPr>
          <w:rFonts w:ascii="Times New Roman" w:eastAsia="Times New Roman" w:hAnsi="Times New Roman" w:cs="Times New Roman"/>
          <w:b/>
          <w:lang w:val="tt-RU" w:eastAsia="ru-RU"/>
        </w:rPr>
      </w:pPr>
    </w:p>
    <w:p w:rsidR="00CA6B43" w:rsidRPr="00CA6B43" w:rsidRDefault="00CA6B43" w:rsidP="00CA6B43">
      <w:pPr>
        <w:numPr>
          <w:ilvl w:val="0"/>
          <w:numId w:val="26"/>
        </w:numPr>
        <w:tabs>
          <w:tab w:val="left" w:pos="278"/>
        </w:tabs>
        <w:spacing w:after="0" w:line="274" w:lineRule="exact"/>
        <w:ind w:right="220"/>
        <w:contextualSpacing/>
        <w:rPr>
          <w:rFonts w:ascii="Times New Roman" w:eastAsia="Times New Roman" w:hAnsi="Times New Roman" w:cs="Times New Roman"/>
          <w:b/>
          <w:lang w:eastAsia="ru-RU"/>
        </w:rPr>
      </w:pPr>
      <w:r w:rsidRPr="00CA6B43">
        <w:rPr>
          <w:rFonts w:ascii="Times New Roman" w:eastAsia="Times New Roman" w:hAnsi="Times New Roman" w:cs="Times New Roman"/>
          <w:b/>
          <w:lang w:eastAsia="ru-RU"/>
        </w:rPr>
        <w:t>КАЛЕНДАРЬ ТЕМАТИК ПЛАН</w:t>
      </w:r>
    </w:p>
    <w:p w:rsidR="00CA6B43" w:rsidRPr="00CA6B43" w:rsidRDefault="00CA6B43" w:rsidP="00CA6B43">
      <w:pPr>
        <w:spacing w:after="0" w:line="240" w:lineRule="auto"/>
        <w:jc w:val="center"/>
        <w:rPr>
          <w:rFonts w:ascii="Times New Roman" w:eastAsia="Times New Roman" w:hAnsi="Times New Roman" w:cs="Times New Roman"/>
          <w:b/>
          <w:lang w:val="tt-RU" w:eastAsia="ru-RU"/>
        </w:rPr>
      </w:pPr>
    </w:p>
    <w:p w:rsidR="00CA6B43" w:rsidRPr="00CA6B43" w:rsidRDefault="00CA6B43" w:rsidP="00CA6B43">
      <w:pPr>
        <w:spacing w:after="0" w:line="240" w:lineRule="auto"/>
        <w:jc w:val="center"/>
        <w:rPr>
          <w:rFonts w:ascii="Times New Roman" w:eastAsia="Times New Roman" w:hAnsi="Times New Roman" w:cs="Times New Roman"/>
          <w:b/>
          <w:lang w:val="tt-RU" w:eastAsia="ru-RU"/>
        </w:rPr>
      </w:pPr>
    </w:p>
    <w:tbl>
      <w:tblPr>
        <w:tblpPr w:leftFromText="180" w:rightFromText="180" w:vertAnchor="text" w:tblpX="675" w:tblpY="1"/>
        <w:tblOverlap w:val="never"/>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2"/>
        <w:gridCol w:w="5778"/>
        <w:gridCol w:w="1134"/>
        <w:gridCol w:w="1167"/>
      </w:tblGrid>
      <w:tr w:rsidR="00CA6B43" w:rsidRPr="00CA6B43" w:rsidTr="00AF3DA2">
        <w:trPr>
          <w:trHeight w:val="517"/>
        </w:trPr>
        <w:tc>
          <w:tcPr>
            <w:tcW w:w="567" w:type="dxa"/>
            <w:vMerge w:val="restart"/>
          </w:tcPr>
          <w:p w:rsidR="00CA6B43" w:rsidRPr="00CA6B43" w:rsidRDefault="00CA6B43" w:rsidP="00CA6B43">
            <w:pPr>
              <w:rPr>
                <w:rFonts w:ascii="Times New Roman" w:eastAsia="Times New Roman" w:hAnsi="Times New Roman" w:cs="Times New Roman"/>
                <w:b/>
                <w:lang w:val="tt-RU" w:eastAsia="ru-RU"/>
              </w:rPr>
            </w:pPr>
            <w:r w:rsidRPr="00CA6B43">
              <w:rPr>
                <w:rFonts w:ascii="Times New Roman" w:eastAsia="Times New Roman" w:hAnsi="Times New Roman" w:cs="Times New Roman"/>
                <w:b/>
                <w:lang w:eastAsia="ru-RU"/>
              </w:rPr>
              <w:t>№</w:t>
            </w:r>
          </w:p>
        </w:tc>
        <w:tc>
          <w:tcPr>
            <w:tcW w:w="4962" w:type="dxa"/>
            <w:vMerge w:val="restart"/>
            <w:vAlign w:val="center"/>
          </w:tcPr>
          <w:p w:rsidR="00CA6B43" w:rsidRPr="00CA6B43" w:rsidRDefault="00CA6B43" w:rsidP="00CA6B43">
            <w:pPr>
              <w:jc w:val="center"/>
              <w:rPr>
                <w:rFonts w:ascii="Times New Roman" w:eastAsia="Times New Roman" w:hAnsi="Times New Roman" w:cs="Times New Roman"/>
                <w:b/>
                <w:lang w:val="tt-RU" w:eastAsia="ru-RU"/>
              </w:rPr>
            </w:pPr>
            <w:r w:rsidRPr="00CA6B43">
              <w:rPr>
                <w:rFonts w:ascii="Times New Roman" w:eastAsia="Times New Roman" w:hAnsi="Times New Roman" w:cs="Times New Roman"/>
                <w:b/>
                <w:lang w:val="tt-RU" w:eastAsia="ru-RU"/>
              </w:rPr>
              <w:t>Дәрес  темасы</w:t>
            </w:r>
          </w:p>
        </w:tc>
        <w:tc>
          <w:tcPr>
            <w:tcW w:w="5778" w:type="dxa"/>
            <w:vMerge w:val="restart"/>
            <w:vAlign w:val="center"/>
          </w:tcPr>
          <w:p w:rsidR="00CA6B43" w:rsidRPr="00CA6B43" w:rsidRDefault="00CA6B43" w:rsidP="00CA6B43">
            <w:pPr>
              <w:jc w:val="center"/>
              <w:rPr>
                <w:rFonts w:ascii="Times New Roman" w:eastAsia="Times New Roman" w:hAnsi="Times New Roman" w:cs="Times New Roman"/>
                <w:b/>
                <w:lang w:val="tt-RU" w:eastAsia="ru-RU"/>
              </w:rPr>
            </w:pPr>
            <w:r w:rsidRPr="00CA6B43">
              <w:rPr>
                <w:rFonts w:ascii="Times New Roman" w:eastAsia="Times New Roman" w:hAnsi="Times New Roman" w:cs="Times New Roman"/>
                <w:b/>
                <w:lang w:val="tt-RU" w:eastAsia="ru-RU"/>
              </w:rPr>
              <w:t xml:space="preserve">Укучылар </w:t>
            </w:r>
            <w:r w:rsidRPr="00CA6B43">
              <w:rPr>
                <w:rFonts w:ascii="Times New Roman" w:eastAsia="Times New Roman" w:hAnsi="Times New Roman" w:cs="Times New Roman"/>
                <w:b/>
                <w:shd w:val="clear" w:color="auto" w:fill="FFFFFF"/>
                <w:lang w:val="tt-RU" w:eastAsia="ru-RU"/>
              </w:rPr>
              <w:t>эшчәнлеге төрләре</w:t>
            </w:r>
          </w:p>
        </w:tc>
        <w:tc>
          <w:tcPr>
            <w:tcW w:w="1134" w:type="dxa"/>
            <w:vMerge w:val="restart"/>
            <w:vAlign w:val="center"/>
          </w:tcPr>
          <w:p w:rsidR="00CA6B43" w:rsidRPr="00CA6B43" w:rsidRDefault="00CA6B43" w:rsidP="00CA6B43">
            <w:pPr>
              <w:jc w:val="center"/>
              <w:rPr>
                <w:rFonts w:ascii="Times New Roman" w:eastAsia="Times New Roman" w:hAnsi="Times New Roman" w:cs="Times New Roman"/>
                <w:b/>
                <w:lang w:val="tt-RU" w:eastAsia="ru-RU"/>
              </w:rPr>
            </w:pPr>
            <w:r w:rsidRPr="00CA6B43">
              <w:rPr>
                <w:rFonts w:ascii="Times New Roman" w:eastAsia="Times New Roman" w:hAnsi="Times New Roman" w:cs="Times New Roman"/>
                <w:b/>
                <w:lang w:val="tt-RU" w:eastAsia="ru-RU"/>
              </w:rPr>
              <w:t>Үткәрү вакыты план</w:t>
            </w:r>
          </w:p>
        </w:tc>
        <w:tc>
          <w:tcPr>
            <w:tcW w:w="1167" w:type="dxa"/>
            <w:vMerge w:val="restart"/>
            <w:vAlign w:val="center"/>
          </w:tcPr>
          <w:p w:rsidR="00CA6B43" w:rsidRPr="00CA6B43" w:rsidRDefault="00CA6B43" w:rsidP="00CA6B43">
            <w:pPr>
              <w:jc w:val="center"/>
              <w:rPr>
                <w:rFonts w:ascii="Times New Roman" w:eastAsia="Times New Roman" w:hAnsi="Times New Roman" w:cs="Times New Roman"/>
                <w:b/>
                <w:lang w:val="en-US" w:eastAsia="ru-RU"/>
              </w:rPr>
            </w:pPr>
            <w:r w:rsidRPr="00CA6B43">
              <w:rPr>
                <w:rFonts w:ascii="Times New Roman" w:eastAsia="Times New Roman" w:hAnsi="Times New Roman" w:cs="Times New Roman"/>
                <w:b/>
                <w:lang w:val="tt-RU" w:eastAsia="ru-RU"/>
              </w:rPr>
              <w:t>Үткәрү вакыты факт</w:t>
            </w:r>
          </w:p>
        </w:tc>
      </w:tr>
      <w:tr w:rsidR="00CA6B43" w:rsidRPr="00CA6B43" w:rsidTr="00AF3DA2">
        <w:trPr>
          <w:trHeight w:val="887"/>
        </w:trPr>
        <w:tc>
          <w:tcPr>
            <w:tcW w:w="567" w:type="dxa"/>
            <w:vMerge/>
          </w:tcPr>
          <w:p w:rsidR="00CA6B43" w:rsidRPr="00CA6B43" w:rsidRDefault="00CA6B43" w:rsidP="00CA6B43">
            <w:pPr>
              <w:rPr>
                <w:rFonts w:ascii="Times New Roman" w:eastAsia="Times New Roman" w:hAnsi="Times New Roman" w:cs="Times New Roman"/>
                <w:lang w:eastAsia="ru-RU"/>
              </w:rPr>
            </w:pPr>
          </w:p>
        </w:tc>
        <w:tc>
          <w:tcPr>
            <w:tcW w:w="4962" w:type="dxa"/>
            <w:vMerge/>
          </w:tcPr>
          <w:p w:rsidR="00CA6B43" w:rsidRPr="00CA6B43" w:rsidRDefault="00CA6B43" w:rsidP="00CA6B43">
            <w:pPr>
              <w:rPr>
                <w:rFonts w:ascii="Times New Roman" w:eastAsia="Times New Roman" w:hAnsi="Times New Roman" w:cs="Times New Roman"/>
                <w:lang w:eastAsia="ru-RU"/>
              </w:rPr>
            </w:pPr>
          </w:p>
        </w:tc>
        <w:tc>
          <w:tcPr>
            <w:tcW w:w="5778" w:type="dxa"/>
            <w:vMerge/>
          </w:tcPr>
          <w:p w:rsidR="00CA6B43" w:rsidRPr="00CA6B43" w:rsidRDefault="00CA6B43" w:rsidP="00CA6B43">
            <w:pPr>
              <w:rPr>
                <w:rFonts w:ascii="Times New Roman" w:eastAsia="Times New Roman" w:hAnsi="Times New Roman" w:cs="Times New Roman"/>
                <w:lang w:eastAsia="ru-RU"/>
              </w:rPr>
            </w:pPr>
          </w:p>
        </w:tc>
        <w:tc>
          <w:tcPr>
            <w:tcW w:w="1134" w:type="dxa"/>
            <w:vMerge/>
          </w:tcPr>
          <w:p w:rsidR="00CA6B43" w:rsidRPr="00CA6B43" w:rsidRDefault="00CA6B43" w:rsidP="00CA6B43">
            <w:pPr>
              <w:rPr>
                <w:rFonts w:ascii="Times New Roman" w:eastAsia="Times New Roman" w:hAnsi="Times New Roman" w:cs="Times New Roman"/>
                <w:lang w:eastAsia="ru-RU"/>
              </w:rPr>
            </w:pPr>
          </w:p>
        </w:tc>
        <w:tc>
          <w:tcPr>
            <w:tcW w:w="1167" w:type="dxa"/>
            <w:vMerge/>
          </w:tcPr>
          <w:p w:rsidR="00CA6B43" w:rsidRPr="00CA6B43" w:rsidRDefault="00CA6B43" w:rsidP="00CA6B43">
            <w:pPr>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after="0"/>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1</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eastAsia="ru-RU"/>
              </w:rPr>
            </w:pPr>
            <w:proofErr w:type="spellStart"/>
            <w:r w:rsidRPr="00CA6B43">
              <w:rPr>
                <w:rFonts w:ascii="Times New Roman" w:eastAsia="Times New Roman" w:hAnsi="Times New Roman" w:cs="Times New Roman"/>
                <w:color w:val="000000"/>
                <w:lang w:eastAsia="ru-RU"/>
              </w:rPr>
              <w:t>Кабатлау</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Мөстәкыйль</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сүз</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төркемнәре</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Ярдәмлек</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сүз</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төркемнәре</w:t>
            </w:r>
            <w:proofErr w:type="spellEnd"/>
            <w:r w:rsidRPr="00CA6B43">
              <w:rPr>
                <w:rFonts w:ascii="Times New Roman" w:eastAsia="Times New Roman" w:hAnsi="Times New Roman" w:cs="Times New Roman"/>
                <w:color w:val="000000"/>
                <w:lang w:eastAsia="ru-RU"/>
              </w:rPr>
              <w:t>.</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Дәреслек, сүзлек белән </w:t>
            </w:r>
          </w:p>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эш итә белү</w:t>
            </w:r>
          </w:p>
        </w:tc>
        <w:tc>
          <w:tcPr>
            <w:tcW w:w="1134" w:type="dxa"/>
          </w:tcPr>
          <w:p w:rsidR="00CA6B43" w:rsidRPr="00CA6B43" w:rsidRDefault="00CA6B43" w:rsidP="00CA6B43">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1.09</w:t>
            </w:r>
          </w:p>
        </w:tc>
        <w:tc>
          <w:tcPr>
            <w:tcW w:w="1167" w:type="dxa"/>
          </w:tcPr>
          <w:p w:rsidR="00CA6B43" w:rsidRPr="00CA6B43" w:rsidRDefault="00CA6B43" w:rsidP="00CA6B43">
            <w:pPr>
              <w:tabs>
                <w:tab w:val="left" w:pos="485"/>
                <w:tab w:val="center" w:pos="742"/>
              </w:tabs>
              <w:spacing w:after="0"/>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Кабатлау. Сүз төркемнәренең җөмлә төзүдәге роле.Сүз төркемнәренең җөмлә кисәге буларак функциясе</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Логик фикер йөртү, гомумиләштерү, системалаштыру нәтиҗә ясау</w:t>
            </w:r>
          </w:p>
        </w:tc>
        <w:tc>
          <w:tcPr>
            <w:tcW w:w="1134" w:type="dxa"/>
          </w:tcPr>
          <w:p w:rsidR="00CA6B43" w:rsidRPr="00CA6B43" w:rsidRDefault="00CA6B43" w:rsidP="00CA6B43">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4.09</w:t>
            </w:r>
          </w:p>
        </w:tc>
        <w:tc>
          <w:tcPr>
            <w:tcW w:w="1167" w:type="dxa"/>
          </w:tcPr>
          <w:p w:rsidR="00CA6B43" w:rsidRPr="00CA6B43" w:rsidRDefault="00CA6B43" w:rsidP="00CA6B43">
            <w:pPr>
              <w:spacing w:after="0"/>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Кабатлау. Сүзләрнең ясалыш ягыннан төрләре.</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Логик фикер йөртү, гомумиләштерү, системалаштыру, нәтиҗә ясау</w:t>
            </w:r>
          </w:p>
        </w:tc>
        <w:tc>
          <w:tcPr>
            <w:tcW w:w="1134" w:type="dxa"/>
          </w:tcPr>
          <w:p w:rsidR="00CA6B43" w:rsidRPr="00CA6B43" w:rsidRDefault="00CA6B43" w:rsidP="00CA6B43">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8.09</w:t>
            </w:r>
          </w:p>
        </w:tc>
        <w:tc>
          <w:tcPr>
            <w:tcW w:w="1167" w:type="dxa"/>
          </w:tcPr>
          <w:p w:rsidR="00CA6B43" w:rsidRPr="00CA6B43" w:rsidRDefault="00CA6B43" w:rsidP="00CA6B43">
            <w:pPr>
              <w:spacing w:after="0"/>
              <w:rPr>
                <w:rFonts w:ascii="Times New Roman" w:eastAsia="Times New Roman" w:hAnsi="Times New Roman" w:cs="Times New Roman"/>
                <w:lang w:val="en-US" w:eastAsia="ru-RU"/>
              </w:rPr>
            </w:pPr>
          </w:p>
        </w:tc>
      </w:tr>
      <w:tr w:rsidR="00CA6B43" w:rsidRPr="00CA6B43" w:rsidTr="00AF3DA2">
        <w:tc>
          <w:tcPr>
            <w:tcW w:w="567" w:type="dxa"/>
          </w:tcPr>
          <w:p w:rsidR="00CA6B43" w:rsidRPr="00CA6B43" w:rsidRDefault="00CA6B43" w:rsidP="00CA6B43">
            <w:pPr>
              <w:spacing w:after="0"/>
              <w:rPr>
                <w:rFonts w:ascii="Times New Roman" w:eastAsia="Times New Roman" w:hAnsi="Times New Roman" w:cs="Times New Roman"/>
                <w:lang w:eastAsia="ru-RU"/>
              </w:rPr>
            </w:pPr>
          </w:p>
        </w:tc>
        <w:tc>
          <w:tcPr>
            <w:tcW w:w="4962" w:type="dxa"/>
          </w:tcPr>
          <w:p w:rsidR="00CA6B43" w:rsidRPr="00CA6B43" w:rsidRDefault="00CA6B43" w:rsidP="00CA6B43">
            <w:pPr>
              <w:spacing w:after="0" w:line="240" w:lineRule="auto"/>
              <w:rPr>
                <w:rFonts w:ascii="Times New Roman" w:eastAsia="Times New Roman" w:hAnsi="Times New Roman" w:cs="Times New Roman"/>
                <w:b/>
                <w:color w:val="000000"/>
                <w:lang w:val="tt-RU" w:eastAsia="ru-RU"/>
              </w:rPr>
            </w:pPr>
            <w:proofErr w:type="spellStart"/>
            <w:r w:rsidRPr="00CA6B43">
              <w:rPr>
                <w:rFonts w:ascii="Times New Roman" w:eastAsia="Times New Roman" w:hAnsi="Times New Roman" w:cs="Times New Roman"/>
                <w:b/>
                <w:color w:val="000000"/>
                <w:lang w:eastAsia="ru-RU"/>
              </w:rPr>
              <w:t>Гади</w:t>
            </w:r>
            <w:proofErr w:type="spell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җөмлә</w:t>
            </w:r>
            <w:proofErr w:type="spellEnd"/>
            <w:r w:rsidRPr="00CA6B43">
              <w:rPr>
                <w:rFonts w:ascii="Times New Roman" w:eastAsia="Times New Roman" w:hAnsi="Times New Roman" w:cs="Times New Roman"/>
                <w:b/>
                <w:color w:val="000000"/>
                <w:lang w:eastAsia="ru-RU"/>
              </w:rPr>
              <w:t xml:space="preserve"> синтаксисы. </w:t>
            </w:r>
            <w:proofErr w:type="spellStart"/>
            <w:r w:rsidRPr="00CA6B43">
              <w:rPr>
                <w:rFonts w:ascii="Times New Roman" w:eastAsia="Times New Roman" w:hAnsi="Times New Roman" w:cs="Times New Roman"/>
                <w:b/>
                <w:color w:val="000000"/>
                <w:lang w:eastAsia="ru-RU"/>
              </w:rPr>
              <w:t>Җөмләдә</w:t>
            </w:r>
            <w:proofErr w:type="spell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сүзләр</w:t>
            </w:r>
            <w:proofErr w:type="spell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бәйләнеше</w:t>
            </w:r>
            <w:proofErr w:type="spellEnd"/>
          </w:p>
        </w:tc>
        <w:tc>
          <w:tcPr>
            <w:tcW w:w="5778" w:type="dxa"/>
          </w:tcPr>
          <w:p w:rsidR="00CA6B43" w:rsidRPr="00CA6B43" w:rsidRDefault="00CA6B43" w:rsidP="00CA6B43">
            <w:pPr>
              <w:spacing w:after="0" w:line="240" w:lineRule="auto"/>
              <w:rPr>
                <w:rFonts w:ascii="Times New Roman" w:eastAsia="Times New Roman" w:hAnsi="Times New Roman" w:cs="Times New Roman"/>
                <w:lang w:eastAsia="ru-RU"/>
              </w:rPr>
            </w:pPr>
          </w:p>
        </w:tc>
        <w:tc>
          <w:tcPr>
            <w:tcW w:w="1134" w:type="dxa"/>
          </w:tcPr>
          <w:p w:rsidR="00CA6B43" w:rsidRPr="00CA6B43" w:rsidRDefault="00CA6B43" w:rsidP="00CA6B43">
            <w:pPr>
              <w:spacing w:after="0"/>
              <w:rPr>
                <w:rFonts w:ascii="Times New Roman" w:eastAsia="Times New Roman" w:hAnsi="Times New Roman" w:cs="Times New Roman"/>
                <w:lang w:eastAsia="ru-RU"/>
              </w:rPr>
            </w:pPr>
          </w:p>
        </w:tc>
        <w:tc>
          <w:tcPr>
            <w:tcW w:w="1167" w:type="dxa"/>
          </w:tcPr>
          <w:p w:rsidR="00CA6B43" w:rsidRPr="00CA6B43" w:rsidRDefault="00CA6B43" w:rsidP="00CA6B43">
            <w:pPr>
              <w:spacing w:after="0"/>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 xml:space="preserve">Синтаксис </w:t>
            </w:r>
            <w:proofErr w:type="spellStart"/>
            <w:r w:rsidRPr="00CA6B43">
              <w:rPr>
                <w:rFonts w:ascii="Times New Roman" w:eastAsia="Times New Roman" w:hAnsi="Times New Roman" w:cs="Times New Roman"/>
                <w:color w:val="000000"/>
                <w:lang w:eastAsia="ru-RU"/>
              </w:rPr>
              <w:t>турында</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төшенчә</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Синтаксик</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берәмлекләр</w:t>
            </w:r>
            <w:proofErr w:type="spellEnd"/>
            <w:r w:rsidRPr="00CA6B43">
              <w:rPr>
                <w:rFonts w:ascii="Times New Roman" w:eastAsia="Times New Roman" w:hAnsi="Times New Roman" w:cs="Times New Roman"/>
                <w:color w:val="000000"/>
                <w:lang w:eastAsia="ru-RU"/>
              </w:rPr>
              <w:t>.</w:t>
            </w:r>
          </w:p>
        </w:tc>
        <w:tc>
          <w:tcPr>
            <w:tcW w:w="5778" w:type="dxa"/>
          </w:tcPr>
          <w:p w:rsidR="00CA6B43" w:rsidRPr="00CA6B43" w:rsidRDefault="00CA6B43" w:rsidP="00CA6B43">
            <w:pPr>
              <w:spacing w:after="0" w:line="240" w:lineRule="auto"/>
              <w:rPr>
                <w:rFonts w:ascii="Times New Roman" w:eastAsia="Times New Roman" w:hAnsi="Times New Roman" w:cs="Times New Roman"/>
                <w:color w:val="000000"/>
                <w:lang w:eastAsia="ru-RU"/>
              </w:rPr>
            </w:pPr>
            <w:proofErr w:type="spellStart"/>
            <w:r w:rsidRPr="00CA6B43">
              <w:rPr>
                <w:rFonts w:ascii="Times New Roman" w:eastAsia="Times New Roman" w:hAnsi="Times New Roman" w:cs="Times New Roman"/>
                <w:color w:val="000000"/>
                <w:lang w:eastAsia="ru-RU"/>
              </w:rPr>
              <w:t>Төшенчә</w:t>
            </w:r>
            <w:proofErr w:type="spellEnd"/>
            <w:r w:rsidRPr="00CA6B43">
              <w:rPr>
                <w:rFonts w:ascii="Times New Roman" w:eastAsia="Times New Roman" w:hAnsi="Times New Roman" w:cs="Times New Roman"/>
                <w:color w:val="000000"/>
                <w:lang w:eastAsia="ru-RU"/>
              </w:rPr>
              <w:t xml:space="preserve">, термин, </w:t>
            </w:r>
            <w:proofErr w:type="spellStart"/>
            <w:r w:rsidRPr="00CA6B43">
              <w:rPr>
                <w:rFonts w:ascii="Times New Roman" w:eastAsia="Times New Roman" w:hAnsi="Times New Roman" w:cs="Times New Roman"/>
                <w:color w:val="000000"/>
                <w:lang w:eastAsia="ru-RU"/>
              </w:rPr>
              <w:t>кагыйдәләрне</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аңлап</w:t>
            </w:r>
            <w:proofErr w:type="spellEnd"/>
            <w:r w:rsidRPr="00CA6B43">
              <w:rPr>
                <w:rFonts w:ascii="Times New Roman" w:eastAsia="Times New Roman" w:hAnsi="Times New Roman" w:cs="Times New Roman"/>
                <w:color w:val="000000"/>
                <w:lang w:eastAsia="ru-RU"/>
              </w:rPr>
              <w:t xml:space="preserve"> кабул </w:t>
            </w:r>
            <w:proofErr w:type="spellStart"/>
            <w:r w:rsidRPr="00CA6B43">
              <w:rPr>
                <w:rFonts w:ascii="Times New Roman" w:eastAsia="Times New Roman" w:hAnsi="Times New Roman" w:cs="Times New Roman"/>
                <w:color w:val="000000"/>
                <w:lang w:eastAsia="ru-RU"/>
              </w:rPr>
              <w:t>итү</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эзлән</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үталәп</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итә</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торган</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мәсьәләләрне</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чишү</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юлларын</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үзләштерү</w:t>
            </w:r>
            <w:proofErr w:type="spellEnd"/>
          </w:p>
        </w:tc>
        <w:tc>
          <w:tcPr>
            <w:tcW w:w="1134" w:type="dxa"/>
          </w:tcPr>
          <w:p w:rsidR="00CA6B43" w:rsidRPr="00CA6B43" w:rsidRDefault="00CA6B43" w:rsidP="00CA6B43">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11.09</w:t>
            </w:r>
          </w:p>
        </w:tc>
        <w:tc>
          <w:tcPr>
            <w:tcW w:w="1167" w:type="dxa"/>
          </w:tcPr>
          <w:p w:rsidR="00CA6B43" w:rsidRPr="00CA6B43" w:rsidRDefault="00CA6B43" w:rsidP="00CA6B43">
            <w:pPr>
              <w:spacing w:after="0"/>
              <w:rPr>
                <w:rFonts w:ascii="Times New Roman" w:eastAsia="Times New Roman" w:hAnsi="Times New Roman" w:cs="Times New Roman"/>
                <w:lang w:val="en-US" w:eastAsia="ru-RU"/>
              </w:rPr>
            </w:pPr>
          </w:p>
        </w:tc>
      </w:tr>
      <w:tr w:rsidR="00CA6B43" w:rsidRPr="00CA6B43" w:rsidTr="00AF3DA2">
        <w:tc>
          <w:tcPr>
            <w:tcW w:w="567" w:type="dxa"/>
          </w:tcPr>
          <w:p w:rsidR="00CA6B43" w:rsidRPr="00CA6B43" w:rsidRDefault="00CA6B43" w:rsidP="00CA6B43">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Административ кереш диктант.</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Логик фикер йөртү, анализ, гому-миләштерү, нәтиҗә ясау, тексттан мәгълүмат алу техникасын камилләштерү</w:t>
            </w:r>
          </w:p>
        </w:tc>
        <w:tc>
          <w:tcPr>
            <w:tcW w:w="1134" w:type="dxa"/>
          </w:tcPr>
          <w:p w:rsidR="00CA6B43" w:rsidRPr="00CA6B43" w:rsidRDefault="00CA6B43" w:rsidP="00CA6B43">
            <w:pPr>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15.09</w:t>
            </w:r>
          </w:p>
        </w:tc>
        <w:tc>
          <w:tcPr>
            <w:tcW w:w="1167" w:type="dxa"/>
          </w:tcPr>
          <w:p w:rsidR="00CA6B43" w:rsidRPr="00CA6B43" w:rsidRDefault="00CA6B43" w:rsidP="00CA6B43">
            <w:pPr>
              <w:spacing w:after="0"/>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t>6</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 xml:space="preserve"> Сөйләмдә сүзләр бәйләнеше. Тезүле бәйләнеш. </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Логик фикер йөртү, анализ, гомумиләштерү, нәтиҗә ясау, тексттан </w:t>
            </w:r>
          </w:p>
          <w:p w:rsidR="00CA6B43" w:rsidRPr="00CA6B43" w:rsidRDefault="00CA6B43" w:rsidP="00CA6B43">
            <w:pPr>
              <w:spacing w:after="0"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мәгълүматалутехникасынкамилләштерү</w:t>
            </w:r>
            <w:proofErr w:type="spellEnd"/>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18.09</w:t>
            </w:r>
          </w:p>
        </w:tc>
        <w:tc>
          <w:tcPr>
            <w:tcW w:w="1167" w:type="dxa"/>
          </w:tcPr>
          <w:p w:rsidR="00CA6B43" w:rsidRPr="00CA6B43" w:rsidRDefault="00CA6B43" w:rsidP="00CA6B43">
            <w:pPr>
              <w:spacing w:line="240" w:lineRule="auto"/>
              <w:rPr>
                <w:rFonts w:ascii="Times New Roman" w:eastAsia="Times New Roman" w:hAnsi="Times New Roman" w:cs="Times New Roman"/>
                <w:lang w:val="en-US"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7</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Тиңдәш кисәкләр арасындагы теркәгечле һәм теркәгечсез бәйләнеш.</w:t>
            </w:r>
          </w:p>
        </w:tc>
        <w:tc>
          <w:tcPr>
            <w:tcW w:w="5778" w:type="dxa"/>
          </w:tcPr>
          <w:p w:rsidR="00CA6B43" w:rsidRPr="00CA6B43" w:rsidRDefault="00CA6B43" w:rsidP="00CA6B43">
            <w:pPr>
              <w:spacing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Үз-үзеңә</w:t>
            </w:r>
            <w:proofErr w:type="spellEnd"/>
            <w:r w:rsidRPr="00CA6B43">
              <w:rPr>
                <w:rFonts w:ascii="Times New Roman" w:eastAsia="Times New Roman" w:hAnsi="Times New Roman" w:cs="Times New Roman"/>
                <w:lang w:eastAsia="ru-RU"/>
              </w:rPr>
              <w:t xml:space="preserve"> контроль </w:t>
            </w:r>
            <w:proofErr w:type="spellStart"/>
            <w:r w:rsidRPr="00CA6B43">
              <w:rPr>
                <w:rFonts w:ascii="Times New Roman" w:eastAsia="Times New Roman" w:hAnsi="Times New Roman" w:cs="Times New Roman"/>
                <w:lang w:eastAsia="ru-RU"/>
              </w:rPr>
              <w:t>ясау</w:t>
            </w:r>
            <w:proofErr w:type="spellEnd"/>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22.09</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8</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 xml:space="preserve">Теркәгечле һәм теркәгечсез тезүле бәйләнешне барлыкка китерүче чаралар. </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Логик фикер йөртү, </w:t>
            </w:r>
          </w:p>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анализ, гомумиләштерү, нәтиҗә </w:t>
            </w:r>
          </w:p>
          <w:p w:rsidR="00CA6B43" w:rsidRPr="00CA6B43" w:rsidRDefault="00CA6B43" w:rsidP="00CA6B43">
            <w:pPr>
              <w:spacing w:after="0"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ясау</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тексттанмәгълүматалутехникасынкамилләштерү</w:t>
            </w:r>
            <w:proofErr w:type="spellEnd"/>
          </w:p>
        </w:tc>
        <w:tc>
          <w:tcPr>
            <w:tcW w:w="1134" w:type="dxa"/>
          </w:tcPr>
          <w:p w:rsidR="00CA6B43" w:rsidRPr="00CA6B43" w:rsidRDefault="00CA6B43" w:rsidP="00CA6B43">
            <w:pPr>
              <w:spacing w:line="240" w:lineRule="auto"/>
              <w:rPr>
                <w:rFonts w:ascii="Times New Roman" w:eastAsia="Times New Roman" w:hAnsi="Times New Roman" w:cs="Times New Roman"/>
                <w:lang w:eastAsia="ru-RU"/>
              </w:rPr>
            </w:pPr>
          </w:p>
          <w:p w:rsidR="00CA6B43" w:rsidRPr="00CA6B43" w:rsidRDefault="00CA6B43" w:rsidP="00CA6B43">
            <w:pPr>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25.09</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9</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Тиңдәш кисәкләр арасына куела торган тыныш билгеләре.</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Схема буенча логик фикер йөртү, нәтиҗә ясау</w:t>
            </w:r>
          </w:p>
        </w:tc>
        <w:tc>
          <w:tcPr>
            <w:tcW w:w="1134"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29.09</w:t>
            </w:r>
          </w:p>
        </w:tc>
        <w:tc>
          <w:tcPr>
            <w:tcW w:w="1167" w:type="dxa"/>
          </w:tcPr>
          <w:p w:rsidR="00CA6B43" w:rsidRPr="00CA6B43" w:rsidRDefault="00CA6B43" w:rsidP="00CA6B43">
            <w:pPr>
              <w:spacing w:after="0" w:line="240" w:lineRule="auto"/>
              <w:rPr>
                <w:rFonts w:ascii="Times New Roman" w:eastAsia="Times New Roman" w:hAnsi="Times New Roman" w:cs="Times New Roman"/>
                <w:lang w:eastAsia="ru-RU"/>
              </w:rPr>
            </w:pPr>
          </w:p>
        </w:tc>
      </w:tr>
      <w:tr w:rsidR="00CA6B43" w:rsidRPr="00CA6B43" w:rsidTr="00AF3DA2">
        <w:trPr>
          <w:trHeight w:val="1077"/>
        </w:trPr>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t>1</w:t>
            </w:r>
            <w:r w:rsidRPr="00CA6B43">
              <w:rPr>
                <w:rFonts w:ascii="Times New Roman" w:eastAsia="Times New Roman" w:hAnsi="Times New Roman" w:cs="Times New Roman"/>
                <w:lang w:val="tt-RU" w:eastAsia="ru-RU"/>
              </w:rPr>
              <w:t>0</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Тиңдәш кисәкләр янында гомумиләштерүче сүзләр.Гомумиләштерүче сүзләр янында тыныш билгеләре.</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Логик фикер йөртү, анализ, гомумиләштерү, нәтиҗә ясау, тексттан мәгълүмат алу техникасын камилләштерү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2.10</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rPr>
          <w:trHeight w:val="415"/>
        </w:trPr>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t>1</w:t>
            </w:r>
            <w:r w:rsidRPr="00CA6B43">
              <w:rPr>
                <w:rFonts w:ascii="Times New Roman" w:eastAsia="Times New Roman" w:hAnsi="Times New Roman" w:cs="Times New Roman"/>
                <w:lang w:val="tt-RU" w:eastAsia="ru-RU"/>
              </w:rPr>
              <w:t>1</w:t>
            </w:r>
          </w:p>
        </w:tc>
        <w:tc>
          <w:tcPr>
            <w:tcW w:w="4962" w:type="dxa"/>
          </w:tcPr>
          <w:p w:rsidR="00CA6B43" w:rsidRPr="00CA6B43" w:rsidRDefault="00CA6B43" w:rsidP="00CA6B43">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eastAsia="ru-RU"/>
              </w:rPr>
              <w:t>БСҮ. “</w:t>
            </w:r>
            <w:proofErr w:type="spellStart"/>
            <w:r w:rsidRPr="00CA6B43">
              <w:rPr>
                <w:rFonts w:ascii="Times New Roman" w:eastAsia="Times New Roman" w:hAnsi="Times New Roman" w:cs="Times New Roman"/>
                <w:b/>
                <w:color w:val="000000"/>
                <w:lang w:eastAsia="ru-RU"/>
              </w:rPr>
              <w:t>Тиңдәшкисәкләр</w:t>
            </w:r>
            <w:proofErr w:type="spell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темасына</w:t>
            </w:r>
            <w:proofErr w:type="spellEnd"/>
            <w:r w:rsidRPr="00CA6B43">
              <w:rPr>
                <w:rFonts w:ascii="Times New Roman" w:eastAsia="Times New Roman" w:hAnsi="Times New Roman" w:cs="Times New Roman"/>
                <w:b/>
                <w:color w:val="000000"/>
                <w:lang w:eastAsia="ru-RU"/>
              </w:rPr>
              <w:t xml:space="preserve"> сочинение</w:t>
            </w:r>
          </w:p>
        </w:tc>
        <w:tc>
          <w:tcPr>
            <w:tcW w:w="5778" w:type="dxa"/>
          </w:tcPr>
          <w:p w:rsidR="00CA6B43" w:rsidRPr="00CA6B43" w:rsidRDefault="00CA6B43" w:rsidP="00CA6B43">
            <w:pPr>
              <w:spacing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Үз-үзеңә</w:t>
            </w:r>
            <w:proofErr w:type="spellEnd"/>
            <w:r w:rsidRPr="00CA6B43">
              <w:rPr>
                <w:rFonts w:ascii="Times New Roman" w:eastAsia="Times New Roman" w:hAnsi="Times New Roman" w:cs="Times New Roman"/>
                <w:lang w:eastAsia="ru-RU"/>
              </w:rPr>
              <w:t xml:space="preserve"> контроль </w:t>
            </w:r>
            <w:proofErr w:type="spellStart"/>
            <w:r w:rsidRPr="00CA6B43">
              <w:rPr>
                <w:rFonts w:ascii="Times New Roman" w:eastAsia="Times New Roman" w:hAnsi="Times New Roman" w:cs="Times New Roman"/>
                <w:lang w:eastAsia="ru-RU"/>
              </w:rPr>
              <w:t>ясау</w:t>
            </w:r>
            <w:proofErr w:type="spellEnd"/>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6.10</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t>1</w:t>
            </w:r>
            <w:r w:rsidRPr="00CA6B43">
              <w:rPr>
                <w:rFonts w:ascii="Times New Roman" w:eastAsia="Times New Roman" w:hAnsi="Times New Roman" w:cs="Times New Roman"/>
                <w:lang w:val="tt-RU" w:eastAsia="ru-RU"/>
              </w:rPr>
              <w:t>2</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 xml:space="preserve">Ияртүле бәйләнеш. Ияртүле бәйләнештәге сүзләр арасында урнашкан хәбәрлекле, ачыклаулы, аныклаулы мөнәсәбәт. </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Схема буенча логик фикер йөртү, нәтиҗә ясау</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9.10</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t>1</w:t>
            </w:r>
            <w:r w:rsidRPr="00CA6B43">
              <w:rPr>
                <w:rFonts w:ascii="Times New Roman" w:eastAsia="Times New Roman" w:hAnsi="Times New Roman" w:cs="Times New Roman"/>
                <w:lang w:val="tt-RU" w:eastAsia="ru-RU"/>
              </w:rPr>
              <w:t>3</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Ияртүле бәйләнештә иярүче һәм ияртүче кисәк, аларның шартлы билгесе</w:t>
            </w:r>
          </w:p>
        </w:tc>
        <w:tc>
          <w:tcPr>
            <w:tcW w:w="5778"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Схема буенча логик фикер йөртү, нәтиҗәясау, тексттан мәгълүмат алу техни-касын камилләштерү, нәтиҗә ясау, термин, кагыйдә, закончалыкларны аңлап кабул итү,планга нигезләнеп, хикәя төзеп язуны камилләштерү, рәсемгә карап хикәя язуны камилләштерү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13.10</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14</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Хәбәрлекле мөнәсәбәт; җөмләдә хәбәрлекле мөнәсәбәтне танып белү.</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Схема буенча логик фикер йөртү, нәтиҗә ясау, текст нигезендә тәҗрибә үткәрү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16.10</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15</w:t>
            </w:r>
          </w:p>
        </w:tc>
        <w:tc>
          <w:tcPr>
            <w:tcW w:w="4962" w:type="dxa"/>
          </w:tcPr>
          <w:p w:rsidR="00CA6B43" w:rsidRPr="00CA6B43" w:rsidRDefault="00CA6B43" w:rsidP="00CA6B43">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val="tt-RU" w:eastAsia="ru-RU"/>
              </w:rPr>
              <w:t>СҮ. “Җөмләдә сүзләр бәйләнеше” темасына  изложение.</w:t>
            </w:r>
          </w:p>
        </w:tc>
        <w:tc>
          <w:tcPr>
            <w:tcW w:w="5778" w:type="dxa"/>
          </w:tcPr>
          <w:p w:rsidR="00CA6B43" w:rsidRPr="00CA6B43" w:rsidRDefault="00CA6B43" w:rsidP="00CA6B43">
            <w:pPr>
              <w:spacing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Үз-үзеңә</w:t>
            </w:r>
            <w:proofErr w:type="spellEnd"/>
            <w:r w:rsidRPr="00CA6B43">
              <w:rPr>
                <w:rFonts w:ascii="Times New Roman" w:eastAsia="Times New Roman" w:hAnsi="Times New Roman" w:cs="Times New Roman"/>
                <w:lang w:eastAsia="ru-RU"/>
              </w:rPr>
              <w:t xml:space="preserve"> контроль </w:t>
            </w:r>
            <w:proofErr w:type="spellStart"/>
            <w:r w:rsidRPr="00CA6B43">
              <w:rPr>
                <w:rFonts w:ascii="Times New Roman" w:eastAsia="Times New Roman" w:hAnsi="Times New Roman" w:cs="Times New Roman"/>
                <w:lang w:eastAsia="ru-RU"/>
              </w:rPr>
              <w:t>ясау</w:t>
            </w:r>
            <w:proofErr w:type="spellEnd"/>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20.10</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16</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Ияртүле бәйләнештәге сүзләр арасында ачыклаулы мөнәсәбәт.</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23.10</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17</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Ияртүле бәйләнештәге сүзләр арасында аныклаулы мөнәсәбәт.Аныклаулы мөнәсәбәткә керүче сүзләр янында тыныш билгеләре.</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үзләштерү,кагыйдә,закончалыкларны 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27.10</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18</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eastAsia="ru-RU"/>
              </w:rPr>
            </w:pPr>
            <w:proofErr w:type="spellStart"/>
            <w:r w:rsidRPr="00CA6B43">
              <w:rPr>
                <w:rFonts w:ascii="Times New Roman" w:eastAsia="Times New Roman" w:hAnsi="Times New Roman" w:cs="Times New Roman"/>
                <w:color w:val="000000"/>
                <w:lang w:eastAsia="ru-RU"/>
              </w:rPr>
              <w:t>Ияртүле</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бәйләнешне</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барлыкка</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китерүче</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чаралар</w:t>
            </w:r>
            <w:proofErr w:type="spellEnd"/>
          </w:p>
        </w:tc>
        <w:tc>
          <w:tcPr>
            <w:tcW w:w="5778" w:type="dxa"/>
          </w:tcPr>
          <w:p w:rsidR="00CA6B43" w:rsidRPr="00CA6B43" w:rsidRDefault="00CA6B43" w:rsidP="00CA6B43">
            <w:pPr>
              <w:spacing w:line="240" w:lineRule="auto"/>
              <w:rPr>
                <w:rFonts w:ascii="Times New Roman" w:eastAsia="Times New Roman" w:hAnsi="Times New Roman" w:cs="Times New Roman"/>
                <w:color w:val="000000"/>
                <w:lang w:eastAsia="ru-RU"/>
              </w:rPr>
            </w:pPr>
            <w:proofErr w:type="spellStart"/>
            <w:r w:rsidRPr="00CA6B43">
              <w:rPr>
                <w:rFonts w:ascii="Times New Roman" w:eastAsia="Times New Roman" w:hAnsi="Times New Roman" w:cs="Times New Roman"/>
                <w:color w:val="000000"/>
                <w:lang w:eastAsia="ru-RU"/>
              </w:rPr>
              <w:t>Дәреслек</w:t>
            </w:r>
            <w:proofErr w:type="spellEnd"/>
            <w:r w:rsidRPr="00CA6B43">
              <w:rPr>
                <w:rFonts w:ascii="Times New Roman" w:eastAsia="Times New Roman" w:hAnsi="Times New Roman" w:cs="Times New Roman"/>
                <w:color w:val="000000"/>
                <w:lang w:eastAsia="ru-RU"/>
              </w:rPr>
              <w:t xml:space="preserve">, схема, текст </w:t>
            </w:r>
            <w:proofErr w:type="spellStart"/>
            <w:r w:rsidRPr="00CA6B43">
              <w:rPr>
                <w:rFonts w:ascii="Times New Roman" w:eastAsia="Times New Roman" w:hAnsi="Times New Roman" w:cs="Times New Roman"/>
                <w:color w:val="000000"/>
                <w:lang w:eastAsia="ru-RU"/>
              </w:rPr>
              <w:t>беләнэшитәбелү</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таныпбелүактивлыгынүстерү</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эзләнүталәпитәторганмәсьәләләрнеүзләштерү</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кагыйдә</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закончалыкларныаңлап</w:t>
            </w:r>
            <w:proofErr w:type="spellEnd"/>
            <w:r w:rsidRPr="00CA6B43">
              <w:rPr>
                <w:rFonts w:ascii="Times New Roman" w:eastAsia="Times New Roman" w:hAnsi="Times New Roman" w:cs="Times New Roman"/>
                <w:color w:val="000000"/>
                <w:lang w:eastAsia="ru-RU"/>
              </w:rPr>
              <w:t xml:space="preserve"> кабул </w:t>
            </w:r>
            <w:proofErr w:type="spellStart"/>
            <w:r w:rsidRPr="00CA6B43">
              <w:rPr>
                <w:rFonts w:ascii="Times New Roman" w:eastAsia="Times New Roman" w:hAnsi="Times New Roman" w:cs="Times New Roman"/>
                <w:color w:val="000000"/>
                <w:lang w:eastAsia="ru-RU"/>
              </w:rPr>
              <w:t>итү</w:t>
            </w:r>
            <w:proofErr w:type="spellEnd"/>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30.10</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19</w:t>
            </w:r>
          </w:p>
        </w:tc>
        <w:tc>
          <w:tcPr>
            <w:tcW w:w="4962" w:type="dxa"/>
          </w:tcPr>
          <w:p w:rsidR="00CA6B43" w:rsidRPr="00CA6B43" w:rsidRDefault="00CA6B43" w:rsidP="00CA6B43">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val="tt-RU" w:eastAsia="ru-RU"/>
              </w:rPr>
              <w:t>СҮ."Сөйләмдә  сүзләр бәйләнеше" темасына карата ирекле</w:t>
            </w:r>
            <w:r w:rsidRPr="00CA6B43">
              <w:rPr>
                <w:rFonts w:ascii="Times New Roman" w:eastAsia="Times New Roman" w:hAnsi="Times New Roman" w:cs="Times New Roman"/>
                <w:b/>
                <w:color w:val="000000"/>
                <w:lang w:eastAsia="ru-RU"/>
              </w:rPr>
              <w:t xml:space="preserve"> </w:t>
            </w:r>
            <w:r w:rsidRPr="00CA6B43">
              <w:rPr>
                <w:rFonts w:ascii="Times New Roman" w:eastAsia="Times New Roman" w:hAnsi="Times New Roman" w:cs="Times New Roman"/>
                <w:b/>
                <w:color w:val="000000"/>
                <w:lang w:val="tt-RU" w:eastAsia="ru-RU"/>
              </w:rPr>
              <w:t>темага сочинение язу</w:t>
            </w:r>
          </w:p>
        </w:tc>
        <w:tc>
          <w:tcPr>
            <w:tcW w:w="5778" w:type="dxa"/>
          </w:tcPr>
          <w:p w:rsidR="00CA6B43" w:rsidRPr="00CA6B43" w:rsidRDefault="00CA6B43" w:rsidP="00CA6B43">
            <w:pPr>
              <w:spacing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 xml:space="preserve">План </w:t>
            </w:r>
            <w:proofErr w:type="spellStart"/>
            <w:r w:rsidRPr="00CA6B43">
              <w:rPr>
                <w:rFonts w:ascii="Times New Roman" w:eastAsia="Times New Roman" w:hAnsi="Times New Roman" w:cs="Times New Roman"/>
                <w:lang w:eastAsia="ru-RU"/>
              </w:rPr>
              <w:t>төзеп</w:t>
            </w:r>
            <w:proofErr w:type="spellEnd"/>
            <w:r w:rsidRPr="00CA6B43">
              <w:rPr>
                <w:rFonts w:ascii="Times New Roman" w:eastAsia="Times New Roman" w:hAnsi="Times New Roman" w:cs="Times New Roman"/>
                <w:lang w:eastAsia="ru-RU"/>
              </w:rPr>
              <w:t xml:space="preserve"> сочинение </w:t>
            </w:r>
            <w:proofErr w:type="spellStart"/>
            <w:r w:rsidRPr="00CA6B43">
              <w:rPr>
                <w:rFonts w:ascii="Times New Roman" w:eastAsia="Times New Roman" w:hAnsi="Times New Roman" w:cs="Times New Roman"/>
                <w:lang w:eastAsia="ru-RU"/>
              </w:rPr>
              <w:t>язуныкамилләштерү</w:t>
            </w:r>
            <w:proofErr w:type="spellEnd"/>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10.11</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20</w:t>
            </w:r>
          </w:p>
        </w:tc>
        <w:tc>
          <w:tcPr>
            <w:tcW w:w="4962" w:type="dxa"/>
          </w:tcPr>
          <w:p w:rsidR="00CA6B43" w:rsidRPr="00CA6B43" w:rsidRDefault="00CA6B43" w:rsidP="00CA6B43">
            <w:pPr>
              <w:spacing w:line="240" w:lineRule="auto"/>
              <w:rPr>
                <w:rFonts w:ascii="Times New Roman" w:eastAsia="Times New Roman" w:hAnsi="Times New Roman" w:cs="Times New Roman"/>
                <w:b/>
                <w:color w:val="000000"/>
                <w:lang w:val="en-US" w:eastAsia="ru-RU"/>
              </w:rPr>
            </w:pPr>
            <w:proofErr w:type="spellStart"/>
            <w:r w:rsidRPr="00CA6B43">
              <w:rPr>
                <w:rFonts w:ascii="Times New Roman" w:eastAsia="Times New Roman" w:hAnsi="Times New Roman" w:cs="Times New Roman"/>
                <w:bCs/>
                <w:lang w:eastAsia="ru-RU"/>
              </w:rPr>
              <w:t>Синтаксик</w:t>
            </w:r>
            <w:proofErr w:type="spellEnd"/>
            <w:r w:rsidRPr="00CA6B43">
              <w:rPr>
                <w:rFonts w:ascii="Times New Roman" w:eastAsia="Times New Roman" w:hAnsi="Times New Roman" w:cs="Times New Roman"/>
                <w:bCs/>
                <w:lang w:val="en-US" w:eastAsia="ru-RU"/>
              </w:rPr>
              <w:t xml:space="preserve"> </w:t>
            </w:r>
            <w:proofErr w:type="spellStart"/>
            <w:r w:rsidRPr="00CA6B43">
              <w:rPr>
                <w:rFonts w:ascii="Times New Roman" w:eastAsia="Times New Roman" w:hAnsi="Times New Roman" w:cs="Times New Roman"/>
                <w:bCs/>
                <w:lang w:eastAsia="ru-RU"/>
              </w:rPr>
              <w:t>берәмлекләр</w:t>
            </w:r>
            <w:proofErr w:type="spellEnd"/>
            <w:r w:rsidRPr="00CA6B43">
              <w:rPr>
                <w:rFonts w:ascii="Times New Roman" w:eastAsia="Times New Roman" w:hAnsi="Times New Roman" w:cs="Times New Roman"/>
                <w:bCs/>
                <w:lang w:eastAsia="ru-RU"/>
              </w:rPr>
              <w:t xml:space="preserve">. </w:t>
            </w:r>
            <w:proofErr w:type="spellStart"/>
            <w:r w:rsidRPr="00CA6B43">
              <w:rPr>
                <w:rFonts w:ascii="Times New Roman" w:eastAsia="Times New Roman" w:hAnsi="Times New Roman" w:cs="Times New Roman"/>
                <w:color w:val="000000"/>
                <w:lang w:eastAsia="ru-RU"/>
              </w:rPr>
              <w:t>Сүзтезмә</w:t>
            </w:r>
            <w:proofErr w:type="spellEnd"/>
            <w:r w:rsidRPr="00CA6B43">
              <w:rPr>
                <w:rFonts w:ascii="Times New Roman" w:eastAsia="Times New Roman" w:hAnsi="Times New Roman" w:cs="Times New Roman"/>
                <w:b/>
                <w:color w:val="000000"/>
                <w:lang w:eastAsia="ru-RU"/>
              </w:rPr>
              <w:t>.</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белән эш итә белү, танып белү активлыгын арттыру</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13.11</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rPr>
          <w:trHeight w:val="957"/>
        </w:trPr>
        <w:tc>
          <w:tcPr>
            <w:tcW w:w="567" w:type="dxa"/>
          </w:tcPr>
          <w:p w:rsidR="00CA6B43" w:rsidRPr="00CA6B43" w:rsidRDefault="00CA6B43" w:rsidP="00CA6B43">
            <w:pPr>
              <w:spacing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val="tt-RU" w:eastAsia="ru-RU"/>
              </w:rPr>
              <w:t>21</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eastAsia="ru-RU"/>
              </w:rPr>
            </w:pPr>
            <w:proofErr w:type="spellStart"/>
            <w:r w:rsidRPr="00CA6B43">
              <w:rPr>
                <w:rFonts w:ascii="Times New Roman" w:eastAsia="Times New Roman" w:hAnsi="Times New Roman" w:cs="Times New Roman"/>
                <w:color w:val="000000"/>
                <w:lang w:eastAsia="ru-RU"/>
              </w:rPr>
              <w:t>Фигыль</w:t>
            </w:r>
            <w:proofErr w:type="spellEnd"/>
            <w:r w:rsidRPr="00CA6B43">
              <w:rPr>
                <w:rFonts w:ascii="Times New Roman" w:eastAsia="Times New Roman" w:hAnsi="Times New Roman" w:cs="Times New Roman"/>
                <w:color w:val="000000"/>
                <w:lang w:val="en-US" w:eastAsia="ru-RU"/>
              </w:rPr>
              <w:t xml:space="preserve"> </w:t>
            </w:r>
            <w:proofErr w:type="spellStart"/>
            <w:r w:rsidRPr="00CA6B43">
              <w:rPr>
                <w:rFonts w:ascii="Times New Roman" w:eastAsia="Times New Roman" w:hAnsi="Times New Roman" w:cs="Times New Roman"/>
                <w:color w:val="000000"/>
                <w:lang w:eastAsia="ru-RU"/>
              </w:rPr>
              <w:t>сүзтезмә</w:t>
            </w:r>
            <w:proofErr w:type="spellEnd"/>
            <w:r w:rsidRPr="00CA6B43">
              <w:rPr>
                <w:rFonts w:ascii="Times New Roman" w:eastAsia="Times New Roman" w:hAnsi="Times New Roman" w:cs="Times New Roman"/>
                <w:color w:val="000000"/>
                <w:lang w:eastAsia="ru-RU"/>
              </w:rPr>
              <w:t>.</w:t>
            </w:r>
          </w:p>
          <w:p w:rsidR="00CA6B43" w:rsidRPr="00CA6B43" w:rsidRDefault="00CA6B43" w:rsidP="00CA6B43">
            <w:pPr>
              <w:spacing w:line="240" w:lineRule="auto"/>
              <w:rPr>
                <w:rFonts w:ascii="Times New Roman" w:eastAsia="Times New Roman" w:hAnsi="Times New Roman" w:cs="Times New Roman"/>
                <w:color w:val="000000"/>
                <w:lang w:eastAsia="ru-RU"/>
              </w:rPr>
            </w:pP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p>
          <w:p w:rsidR="00CA6B43" w:rsidRPr="00CA6B43" w:rsidRDefault="00CA6B43" w:rsidP="00CA6B43">
            <w:pPr>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17.11</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rPr>
          <w:trHeight w:val="977"/>
        </w:trPr>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22</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eastAsia="ru-RU"/>
              </w:rPr>
            </w:pPr>
            <w:proofErr w:type="spellStart"/>
            <w:r w:rsidRPr="00CA6B43">
              <w:rPr>
                <w:rFonts w:ascii="Times New Roman" w:eastAsia="Times New Roman" w:hAnsi="Times New Roman" w:cs="Times New Roman"/>
                <w:color w:val="000000"/>
                <w:lang w:eastAsia="ru-RU"/>
              </w:rPr>
              <w:t>Исем</w:t>
            </w:r>
            <w:proofErr w:type="spellEnd"/>
            <w:r w:rsidRPr="00CA6B43">
              <w:rPr>
                <w:rFonts w:ascii="Times New Roman" w:eastAsia="Times New Roman" w:hAnsi="Times New Roman" w:cs="Times New Roman"/>
                <w:color w:val="000000"/>
                <w:lang w:val="en-US" w:eastAsia="ru-RU"/>
              </w:rPr>
              <w:t xml:space="preserve"> </w:t>
            </w:r>
            <w:proofErr w:type="spellStart"/>
            <w:r w:rsidRPr="00CA6B43">
              <w:rPr>
                <w:rFonts w:ascii="Times New Roman" w:eastAsia="Times New Roman" w:hAnsi="Times New Roman" w:cs="Times New Roman"/>
                <w:color w:val="000000"/>
                <w:lang w:eastAsia="ru-RU"/>
              </w:rPr>
              <w:t>сүзтезмә</w:t>
            </w:r>
            <w:proofErr w:type="spellEnd"/>
          </w:p>
          <w:p w:rsidR="00CA6B43" w:rsidRPr="00CA6B43" w:rsidRDefault="00CA6B43" w:rsidP="00CA6B43">
            <w:pPr>
              <w:spacing w:line="240" w:lineRule="auto"/>
              <w:rPr>
                <w:rFonts w:ascii="Times New Roman" w:eastAsia="Times New Roman" w:hAnsi="Times New Roman" w:cs="Times New Roman"/>
                <w:color w:val="000000"/>
                <w:lang w:eastAsia="ru-RU"/>
              </w:rPr>
            </w:pPr>
          </w:p>
        </w:tc>
        <w:tc>
          <w:tcPr>
            <w:tcW w:w="5778" w:type="dxa"/>
          </w:tcPr>
          <w:p w:rsidR="00CA6B43" w:rsidRPr="00CA6B43" w:rsidRDefault="00CA6B43" w:rsidP="00CA6B43">
            <w:pPr>
              <w:spacing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Дәреслек</w:t>
            </w:r>
            <w:proofErr w:type="spellEnd"/>
            <w:r w:rsidRPr="00CA6B43">
              <w:rPr>
                <w:rFonts w:ascii="Times New Roman" w:eastAsia="Times New Roman" w:hAnsi="Times New Roman" w:cs="Times New Roman"/>
                <w:lang w:eastAsia="ru-RU"/>
              </w:rPr>
              <w:t xml:space="preserve">, схема, текст </w:t>
            </w:r>
            <w:proofErr w:type="spellStart"/>
            <w:r w:rsidRPr="00CA6B43">
              <w:rPr>
                <w:rFonts w:ascii="Times New Roman" w:eastAsia="Times New Roman" w:hAnsi="Times New Roman" w:cs="Times New Roman"/>
                <w:lang w:eastAsia="ru-RU"/>
              </w:rPr>
              <w:t>беләнэшитәбелү</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таныпбелүактивлыгынүстерү</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эзләнүталәпитәторганмәсьәләләрнеүзләштерү</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кагыйдә</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закончалыкларныаңлап</w:t>
            </w:r>
            <w:proofErr w:type="spellEnd"/>
            <w:r w:rsidRPr="00CA6B43">
              <w:rPr>
                <w:rFonts w:ascii="Times New Roman" w:eastAsia="Times New Roman" w:hAnsi="Times New Roman" w:cs="Times New Roman"/>
                <w:lang w:eastAsia="ru-RU"/>
              </w:rPr>
              <w:t xml:space="preserve"> кабул </w:t>
            </w:r>
            <w:proofErr w:type="spellStart"/>
            <w:r w:rsidRPr="00CA6B43">
              <w:rPr>
                <w:rFonts w:ascii="Times New Roman" w:eastAsia="Times New Roman" w:hAnsi="Times New Roman" w:cs="Times New Roman"/>
                <w:lang w:eastAsia="ru-RU"/>
              </w:rPr>
              <w:t>итү</w:t>
            </w:r>
            <w:proofErr w:type="spellEnd"/>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20.11</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23</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eastAsia="ru-RU"/>
              </w:rPr>
            </w:pPr>
            <w:proofErr w:type="spellStart"/>
            <w:r w:rsidRPr="00CA6B43">
              <w:rPr>
                <w:rFonts w:ascii="Times New Roman" w:eastAsia="Times New Roman" w:hAnsi="Times New Roman" w:cs="Times New Roman"/>
                <w:color w:val="000000"/>
                <w:lang w:eastAsia="ru-RU"/>
              </w:rPr>
              <w:t>Сыйфат</w:t>
            </w:r>
            <w:proofErr w:type="spellEnd"/>
            <w:r w:rsidRPr="00CA6B43">
              <w:rPr>
                <w:rFonts w:ascii="Times New Roman" w:eastAsia="Times New Roman" w:hAnsi="Times New Roman" w:cs="Times New Roman"/>
                <w:color w:val="000000"/>
                <w:lang w:val="en-US" w:eastAsia="ru-RU"/>
              </w:rPr>
              <w:t xml:space="preserve"> </w:t>
            </w:r>
            <w:proofErr w:type="spellStart"/>
            <w:r w:rsidRPr="00CA6B43">
              <w:rPr>
                <w:rFonts w:ascii="Times New Roman" w:eastAsia="Times New Roman" w:hAnsi="Times New Roman" w:cs="Times New Roman"/>
                <w:color w:val="000000"/>
                <w:lang w:eastAsia="ru-RU"/>
              </w:rPr>
              <w:t>сүзтезмә</w:t>
            </w:r>
            <w:proofErr w:type="spellEnd"/>
            <w:r w:rsidRPr="00CA6B43">
              <w:rPr>
                <w:rFonts w:ascii="Times New Roman" w:eastAsia="Times New Roman" w:hAnsi="Times New Roman" w:cs="Times New Roman"/>
                <w:color w:val="000000"/>
                <w:lang w:eastAsia="ru-RU"/>
              </w:rPr>
              <w:t>.</w:t>
            </w:r>
          </w:p>
          <w:p w:rsidR="00CA6B43" w:rsidRPr="00CA6B43" w:rsidRDefault="00CA6B43" w:rsidP="00CA6B43">
            <w:pPr>
              <w:spacing w:line="240" w:lineRule="auto"/>
              <w:rPr>
                <w:rFonts w:ascii="Times New Roman" w:eastAsia="Times New Roman" w:hAnsi="Times New Roman" w:cs="Times New Roman"/>
                <w:color w:val="000000"/>
                <w:lang w:eastAsia="ru-RU"/>
              </w:rPr>
            </w:pPr>
          </w:p>
        </w:tc>
        <w:tc>
          <w:tcPr>
            <w:tcW w:w="5778" w:type="dxa"/>
          </w:tcPr>
          <w:p w:rsidR="00CA6B43" w:rsidRPr="00CA6B43" w:rsidRDefault="00CA6B43" w:rsidP="00CA6B43">
            <w:pPr>
              <w:spacing w:after="0"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 xml:space="preserve">Логик </w:t>
            </w:r>
            <w:proofErr w:type="spellStart"/>
            <w:r w:rsidRPr="00CA6B43">
              <w:rPr>
                <w:rFonts w:ascii="Times New Roman" w:eastAsia="Times New Roman" w:hAnsi="Times New Roman" w:cs="Times New Roman"/>
                <w:lang w:eastAsia="ru-RU"/>
              </w:rPr>
              <w:t>фикерйөртү</w:t>
            </w:r>
            <w:proofErr w:type="spellEnd"/>
            <w:r w:rsidRPr="00CA6B43">
              <w:rPr>
                <w:rFonts w:ascii="Times New Roman" w:eastAsia="Times New Roman" w:hAnsi="Times New Roman" w:cs="Times New Roman"/>
                <w:lang w:eastAsia="ru-RU"/>
              </w:rPr>
              <w:t xml:space="preserve">, </w:t>
            </w:r>
          </w:p>
          <w:p w:rsidR="00CA6B43" w:rsidRPr="00CA6B43" w:rsidRDefault="00CA6B43" w:rsidP="00CA6B43">
            <w:pPr>
              <w:spacing w:after="0"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гомумиләштерү</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системалаштыру</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нәтиҗә</w:t>
            </w:r>
            <w:proofErr w:type="spellEnd"/>
          </w:p>
          <w:p w:rsidR="00CA6B43" w:rsidRPr="00CA6B43" w:rsidRDefault="00CA6B43" w:rsidP="00CA6B43">
            <w:pPr>
              <w:spacing w:after="0"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ясау</w:t>
            </w:r>
            <w:proofErr w:type="spellEnd"/>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24.11</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rPr>
          <w:trHeight w:val="566"/>
        </w:trPr>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24</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proofErr w:type="spellStart"/>
            <w:r w:rsidRPr="00CA6B43">
              <w:rPr>
                <w:rFonts w:ascii="Times New Roman" w:eastAsia="Times New Roman" w:hAnsi="Times New Roman" w:cs="Times New Roman"/>
                <w:color w:val="000000"/>
                <w:lang w:eastAsia="ru-RU"/>
              </w:rPr>
              <w:t>Алмашлык</w:t>
            </w:r>
            <w:proofErr w:type="spellEnd"/>
            <w:r w:rsidRPr="00CA6B43">
              <w:rPr>
                <w:rFonts w:ascii="Times New Roman" w:eastAsia="Times New Roman" w:hAnsi="Times New Roman" w:cs="Times New Roman"/>
                <w:color w:val="000000"/>
                <w:lang w:val="en-US" w:eastAsia="ru-RU"/>
              </w:rPr>
              <w:t xml:space="preserve"> </w:t>
            </w:r>
            <w:proofErr w:type="spellStart"/>
            <w:r w:rsidRPr="00CA6B43">
              <w:rPr>
                <w:rFonts w:ascii="Times New Roman" w:eastAsia="Times New Roman" w:hAnsi="Times New Roman" w:cs="Times New Roman"/>
                <w:color w:val="000000"/>
                <w:lang w:eastAsia="ru-RU"/>
              </w:rPr>
              <w:t>сүзтезмә</w:t>
            </w:r>
            <w:proofErr w:type="spellEnd"/>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Логик фикер йөртү, гомумиләштерү, системалаштыру, нәтиҗә ясау</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27.11</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25</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proofErr w:type="spellStart"/>
            <w:r w:rsidRPr="00CA6B43">
              <w:rPr>
                <w:rFonts w:ascii="Times New Roman" w:eastAsia="Times New Roman" w:hAnsi="Times New Roman" w:cs="Times New Roman"/>
                <w:color w:val="000000"/>
                <w:lang w:eastAsia="ru-RU"/>
              </w:rPr>
              <w:t>Рәвеш</w:t>
            </w:r>
            <w:proofErr w:type="spellEnd"/>
            <w:r w:rsidRPr="00CA6B43">
              <w:rPr>
                <w:rFonts w:ascii="Times New Roman" w:eastAsia="Times New Roman" w:hAnsi="Times New Roman" w:cs="Times New Roman"/>
                <w:color w:val="000000"/>
                <w:lang w:val="en-US" w:eastAsia="ru-RU"/>
              </w:rPr>
              <w:t xml:space="preserve"> </w:t>
            </w:r>
            <w:proofErr w:type="spellStart"/>
            <w:r w:rsidRPr="00CA6B43">
              <w:rPr>
                <w:rFonts w:ascii="Times New Roman" w:eastAsia="Times New Roman" w:hAnsi="Times New Roman" w:cs="Times New Roman"/>
                <w:color w:val="000000"/>
                <w:lang w:eastAsia="ru-RU"/>
              </w:rPr>
              <w:t>сүзтезмә</w:t>
            </w:r>
            <w:proofErr w:type="spellEnd"/>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1.12</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26</w:t>
            </w:r>
          </w:p>
        </w:tc>
        <w:tc>
          <w:tcPr>
            <w:tcW w:w="4962" w:type="dxa"/>
          </w:tcPr>
          <w:p w:rsidR="00CA6B43" w:rsidRPr="00CA6B43" w:rsidRDefault="00CA6B43" w:rsidP="00CA6B43">
            <w:pPr>
              <w:spacing w:line="240" w:lineRule="auto"/>
              <w:rPr>
                <w:rFonts w:ascii="Times New Roman" w:eastAsia="Times New Roman" w:hAnsi="Times New Roman" w:cs="Times New Roman"/>
                <w:b/>
                <w:color w:val="000000"/>
                <w:lang w:eastAsia="ru-RU"/>
              </w:rPr>
            </w:pPr>
            <w:r w:rsidRPr="00CA6B43">
              <w:rPr>
                <w:rFonts w:ascii="Times New Roman" w:eastAsia="Times New Roman" w:hAnsi="Times New Roman" w:cs="Times New Roman"/>
                <w:b/>
                <w:color w:val="000000"/>
                <w:lang w:eastAsia="ru-RU"/>
              </w:rPr>
              <w:t>БСҮ. “</w:t>
            </w:r>
            <w:proofErr w:type="spellStart"/>
            <w:r w:rsidRPr="00CA6B43">
              <w:rPr>
                <w:rFonts w:ascii="Times New Roman" w:eastAsia="Times New Roman" w:hAnsi="Times New Roman" w:cs="Times New Roman"/>
                <w:b/>
                <w:color w:val="000000"/>
                <w:lang w:eastAsia="ru-RU"/>
              </w:rPr>
              <w:t>Сүзтезмә</w:t>
            </w:r>
            <w:proofErr w:type="spell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темасына</w:t>
            </w:r>
            <w:proofErr w:type="spellEnd"/>
            <w:r w:rsidRPr="00CA6B43">
              <w:rPr>
                <w:rFonts w:ascii="Times New Roman" w:eastAsia="Times New Roman" w:hAnsi="Times New Roman" w:cs="Times New Roman"/>
                <w:b/>
                <w:color w:val="000000"/>
                <w:lang w:eastAsia="ru-RU"/>
              </w:rPr>
              <w:t xml:space="preserve"> изложение. СҮ.</w:t>
            </w:r>
          </w:p>
        </w:tc>
        <w:tc>
          <w:tcPr>
            <w:tcW w:w="5778" w:type="dxa"/>
          </w:tcPr>
          <w:p w:rsidR="00CA6B43" w:rsidRPr="00CA6B43" w:rsidRDefault="00CA6B43" w:rsidP="00CA6B43">
            <w:pPr>
              <w:spacing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Үз-үзеңә</w:t>
            </w:r>
            <w:proofErr w:type="spellEnd"/>
            <w:r w:rsidRPr="00CA6B43">
              <w:rPr>
                <w:rFonts w:ascii="Times New Roman" w:eastAsia="Times New Roman" w:hAnsi="Times New Roman" w:cs="Times New Roman"/>
                <w:lang w:eastAsia="ru-RU"/>
              </w:rPr>
              <w:t xml:space="preserve"> контроль </w:t>
            </w:r>
            <w:proofErr w:type="spellStart"/>
            <w:r w:rsidRPr="00CA6B43">
              <w:rPr>
                <w:rFonts w:ascii="Times New Roman" w:eastAsia="Times New Roman" w:hAnsi="Times New Roman" w:cs="Times New Roman"/>
                <w:lang w:eastAsia="ru-RU"/>
              </w:rPr>
              <w:t>ясау</w:t>
            </w:r>
            <w:proofErr w:type="spellEnd"/>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4.12</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rPr>
          <w:trHeight w:val="574"/>
        </w:trPr>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27</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eastAsia="ru-RU"/>
              </w:rPr>
              <w:t xml:space="preserve">Сан </w:t>
            </w:r>
            <w:proofErr w:type="spellStart"/>
            <w:r w:rsidRPr="00CA6B43">
              <w:rPr>
                <w:rFonts w:ascii="Times New Roman" w:eastAsia="Times New Roman" w:hAnsi="Times New Roman" w:cs="Times New Roman"/>
                <w:color w:val="000000"/>
                <w:lang w:eastAsia="ru-RU"/>
              </w:rPr>
              <w:t>сүзтезмә</w:t>
            </w:r>
            <w:proofErr w:type="spellEnd"/>
            <w:r w:rsidRPr="00CA6B43">
              <w:rPr>
                <w:rFonts w:ascii="Times New Roman" w:eastAsia="Times New Roman" w:hAnsi="Times New Roman" w:cs="Times New Roman"/>
                <w:color w:val="000000"/>
                <w:lang w:eastAsia="ru-RU"/>
              </w:rPr>
              <w:t>.</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Логик фикер йөртү, гомумиләштерү, системалаштыру, нәтиҗә ясау</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8.12</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28</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eastAsia="ru-RU"/>
              </w:rPr>
            </w:pPr>
            <w:proofErr w:type="spellStart"/>
            <w:r w:rsidRPr="00CA6B43">
              <w:rPr>
                <w:rFonts w:ascii="Times New Roman" w:eastAsia="Times New Roman" w:hAnsi="Times New Roman" w:cs="Times New Roman"/>
                <w:color w:val="000000"/>
                <w:lang w:eastAsia="ru-RU"/>
              </w:rPr>
              <w:t>Хәбәрлек</w:t>
            </w:r>
            <w:proofErr w:type="spellEnd"/>
            <w:r w:rsidRPr="00CA6B43">
              <w:rPr>
                <w:rFonts w:ascii="Times New Roman" w:eastAsia="Times New Roman" w:hAnsi="Times New Roman" w:cs="Times New Roman"/>
                <w:color w:val="000000"/>
                <w:lang w:val="en-US" w:eastAsia="ru-RU"/>
              </w:rPr>
              <w:t xml:space="preserve"> </w:t>
            </w:r>
            <w:proofErr w:type="spellStart"/>
            <w:r w:rsidRPr="00CA6B43">
              <w:rPr>
                <w:rFonts w:ascii="Times New Roman" w:eastAsia="Times New Roman" w:hAnsi="Times New Roman" w:cs="Times New Roman"/>
                <w:color w:val="000000"/>
                <w:lang w:eastAsia="ru-RU"/>
              </w:rPr>
              <w:t>сүзсүзтезмә</w:t>
            </w:r>
            <w:proofErr w:type="spellEnd"/>
          </w:p>
          <w:p w:rsidR="00CA6B43" w:rsidRPr="00CA6B43" w:rsidRDefault="00CA6B43" w:rsidP="00CA6B43">
            <w:pPr>
              <w:spacing w:line="240" w:lineRule="auto"/>
              <w:rPr>
                <w:rFonts w:ascii="Times New Roman" w:eastAsia="Times New Roman" w:hAnsi="Times New Roman" w:cs="Times New Roman"/>
                <w:color w:val="000000"/>
                <w:lang w:eastAsia="ru-RU"/>
              </w:rPr>
            </w:pPr>
          </w:p>
        </w:tc>
        <w:tc>
          <w:tcPr>
            <w:tcW w:w="5778" w:type="dxa"/>
          </w:tcPr>
          <w:p w:rsidR="00CA6B43" w:rsidRPr="00CA6B43" w:rsidRDefault="00CA6B43" w:rsidP="00CA6B43">
            <w:pPr>
              <w:spacing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Дәреслек</w:t>
            </w:r>
            <w:proofErr w:type="spellEnd"/>
            <w:r w:rsidRPr="00CA6B43">
              <w:rPr>
                <w:rFonts w:ascii="Times New Roman" w:eastAsia="Times New Roman" w:hAnsi="Times New Roman" w:cs="Times New Roman"/>
                <w:lang w:eastAsia="ru-RU"/>
              </w:rPr>
              <w:t xml:space="preserve">, схема, текст </w:t>
            </w:r>
            <w:proofErr w:type="spellStart"/>
            <w:r w:rsidRPr="00CA6B43">
              <w:rPr>
                <w:rFonts w:ascii="Times New Roman" w:eastAsia="Times New Roman" w:hAnsi="Times New Roman" w:cs="Times New Roman"/>
                <w:lang w:eastAsia="ru-RU"/>
              </w:rPr>
              <w:t>беләнэшитәбелү</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таныпбелүактивлыгынүстерү</w:t>
            </w:r>
            <w:proofErr w:type="spellEnd"/>
            <w:r w:rsidRPr="00CA6B43">
              <w:rPr>
                <w:rFonts w:ascii="Times New Roman" w:eastAsia="Times New Roman" w:hAnsi="Times New Roman" w:cs="Times New Roman"/>
                <w:lang w:eastAsia="ru-RU"/>
              </w:rPr>
              <w:t xml:space="preserve">, эзләнүталәпитәторганмәсьәләләрнеүзләштерү,кагыйдә,закончалык-ларныаңлап кабул </w:t>
            </w:r>
            <w:proofErr w:type="spellStart"/>
            <w:r w:rsidRPr="00CA6B43">
              <w:rPr>
                <w:rFonts w:ascii="Times New Roman" w:eastAsia="Times New Roman" w:hAnsi="Times New Roman" w:cs="Times New Roman"/>
                <w:lang w:eastAsia="ru-RU"/>
              </w:rPr>
              <w:t>итү</w:t>
            </w:r>
            <w:proofErr w:type="spellEnd"/>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11.12</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29</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Сүзтезмәләрне тикшерү</w:t>
            </w:r>
          </w:p>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Сүзтезмәләрне гомумиләштереп кабатлау.</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Логик фикер йөртү, гомумиләштерү, системалаштыру, нәтиҗә ясау</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15.12</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rPr>
          <w:trHeight w:val="321"/>
        </w:trPr>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30</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b/>
                <w:color w:val="000000"/>
                <w:lang w:eastAsia="ru-RU"/>
              </w:rPr>
              <w:t>“</w:t>
            </w:r>
            <w:proofErr w:type="spellStart"/>
            <w:r w:rsidRPr="00CA6B43">
              <w:rPr>
                <w:rFonts w:ascii="Times New Roman" w:eastAsia="Times New Roman" w:hAnsi="Times New Roman" w:cs="Times New Roman"/>
                <w:b/>
                <w:color w:val="000000"/>
                <w:lang w:eastAsia="ru-RU"/>
              </w:rPr>
              <w:t>Сүзтезмә</w:t>
            </w:r>
            <w:proofErr w:type="spell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темасыбуенча</w:t>
            </w:r>
            <w:proofErr w:type="spellEnd"/>
            <w:r w:rsidRPr="00CA6B43">
              <w:rPr>
                <w:rFonts w:ascii="Times New Roman" w:eastAsia="Times New Roman" w:hAnsi="Times New Roman" w:cs="Times New Roman"/>
                <w:b/>
                <w:color w:val="000000"/>
                <w:lang w:val="tt-RU" w:eastAsia="ru-RU"/>
              </w:rPr>
              <w:t>контрол</w:t>
            </w:r>
            <w:r w:rsidRPr="00CA6B43">
              <w:rPr>
                <w:rFonts w:ascii="Times New Roman" w:eastAsia="Times New Roman" w:hAnsi="Times New Roman" w:cs="Times New Roman"/>
                <w:b/>
                <w:color w:val="000000"/>
                <w:lang w:eastAsia="ru-RU"/>
              </w:rPr>
              <w:t>ь диктант</w:t>
            </w:r>
          </w:p>
        </w:tc>
        <w:tc>
          <w:tcPr>
            <w:tcW w:w="5778" w:type="dxa"/>
          </w:tcPr>
          <w:p w:rsidR="00CA6B43" w:rsidRPr="00CA6B43" w:rsidRDefault="00CA6B43" w:rsidP="00CA6B43">
            <w:pPr>
              <w:spacing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Үз-үзеңә</w:t>
            </w:r>
            <w:proofErr w:type="spellEnd"/>
            <w:r w:rsidRPr="00CA6B43">
              <w:rPr>
                <w:rFonts w:ascii="Times New Roman" w:eastAsia="Times New Roman" w:hAnsi="Times New Roman" w:cs="Times New Roman"/>
                <w:lang w:eastAsia="ru-RU"/>
              </w:rPr>
              <w:t xml:space="preserve"> контроль </w:t>
            </w:r>
            <w:proofErr w:type="spellStart"/>
            <w:r w:rsidRPr="00CA6B43">
              <w:rPr>
                <w:rFonts w:ascii="Times New Roman" w:eastAsia="Times New Roman" w:hAnsi="Times New Roman" w:cs="Times New Roman"/>
                <w:lang w:eastAsia="ru-RU"/>
              </w:rPr>
              <w:t>ясау</w:t>
            </w:r>
            <w:proofErr w:type="spellEnd"/>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18.12</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31</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b/>
                <w:color w:val="000000"/>
                <w:lang w:val="tt-RU" w:eastAsia="ru-RU"/>
              </w:rPr>
              <w:t xml:space="preserve">   Җөмлә.            </w:t>
            </w:r>
            <w:r w:rsidRPr="00CA6B43">
              <w:rPr>
                <w:rFonts w:ascii="Times New Roman" w:eastAsia="Times New Roman" w:hAnsi="Times New Roman" w:cs="Times New Roman"/>
                <w:color w:val="000000"/>
                <w:lang w:val="tt-RU" w:eastAsia="ru-RU"/>
              </w:rPr>
              <w:t xml:space="preserve">Җөмлә ничек оеша? Җөмлә турында төшенчә. </w:t>
            </w:r>
          </w:p>
          <w:p w:rsidR="00CA6B43" w:rsidRPr="00CA6B43" w:rsidRDefault="00CA6B43" w:rsidP="00CA6B43">
            <w:pPr>
              <w:spacing w:line="240" w:lineRule="auto"/>
              <w:rPr>
                <w:rFonts w:ascii="Times New Roman" w:eastAsia="Times New Roman" w:hAnsi="Times New Roman" w:cs="Times New Roman"/>
                <w:color w:val="000000"/>
                <w:lang w:val="tt-RU" w:eastAsia="ru-RU"/>
              </w:rPr>
            </w:pP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p>
          <w:p w:rsidR="00CA6B43" w:rsidRPr="00CA6B43" w:rsidRDefault="00CA6B43" w:rsidP="00CA6B43">
            <w:pPr>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22.12</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32</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Җөмләләрне төркемләү.Ике составлы  һәм бер составлы җөмлә турында төшенчә бирү.</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белән эш итә белү, термин, ка-гыйдәне 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25.12</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33</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Бер составлы исем җөмлә һәм бер составлы фигыль җөмлә.Бер составлы исем җөмлә һәм бер составлы фигыль җөмләләрне сөйләмдә куллану.</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12.01</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34</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val="tt-RU" w:eastAsia="ru-RU"/>
              </w:rPr>
              <w:t>Әйтү максаты ягыннан җөмлә төрләре</w:t>
            </w:r>
            <w:r w:rsidRPr="00CA6B43">
              <w:rPr>
                <w:rFonts w:ascii="Times New Roman" w:eastAsia="Times New Roman" w:hAnsi="Times New Roman" w:cs="Times New Roman"/>
                <w:b/>
                <w:color w:val="000000"/>
                <w:lang w:val="tt-RU" w:eastAsia="ru-RU"/>
              </w:rPr>
              <w:t xml:space="preserve">. </w:t>
            </w:r>
            <w:proofErr w:type="spellStart"/>
            <w:r w:rsidRPr="00CA6B43">
              <w:rPr>
                <w:rFonts w:ascii="Times New Roman" w:eastAsia="Times New Roman" w:hAnsi="Times New Roman" w:cs="Times New Roman"/>
                <w:color w:val="000000"/>
                <w:lang w:eastAsia="ru-RU"/>
              </w:rPr>
              <w:t>Хикәя</w:t>
            </w:r>
            <w:proofErr w:type="spellEnd"/>
            <w:r w:rsidRPr="00CA6B43">
              <w:rPr>
                <w:rFonts w:ascii="Times New Roman" w:eastAsia="Times New Roman" w:hAnsi="Times New Roman" w:cs="Times New Roman"/>
                <w:color w:val="000000"/>
                <w:lang w:val="tt-RU" w:eastAsia="ru-RU"/>
              </w:rPr>
              <w:t xml:space="preserve"> </w:t>
            </w:r>
            <w:proofErr w:type="spellStart"/>
            <w:r w:rsidRPr="00CA6B43">
              <w:rPr>
                <w:rFonts w:ascii="Times New Roman" w:eastAsia="Times New Roman" w:hAnsi="Times New Roman" w:cs="Times New Roman"/>
                <w:color w:val="000000"/>
                <w:lang w:eastAsia="ru-RU"/>
              </w:rPr>
              <w:t>җөмлә</w:t>
            </w:r>
            <w:proofErr w:type="spellEnd"/>
            <w:r w:rsidRPr="00CA6B43">
              <w:rPr>
                <w:rFonts w:ascii="Times New Roman" w:eastAsia="Times New Roman" w:hAnsi="Times New Roman" w:cs="Times New Roman"/>
                <w:color w:val="000000"/>
                <w:lang w:eastAsia="ru-RU"/>
              </w:rPr>
              <w:t>.</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p>
          <w:p w:rsidR="00CA6B43" w:rsidRPr="00CA6B43" w:rsidRDefault="00CA6B43" w:rsidP="00CA6B43">
            <w:pPr>
              <w:jc w:val="center"/>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15.01</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35</w:t>
            </w:r>
          </w:p>
        </w:tc>
        <w:tc>
          <w:tcPr>
            <w:tcW w:w="4962" w:type="dxa"/>
          </w:tcPr>
          <w:p w:rsidR="00CA6B43" w:rsidRPr="00CA6B43" w:rsidRDefault="00CA6B43" w:rsidP="00CA6B43">
            <w:pPr>
              <w:spacing w:line="240" w:lineRule="auto"/>
              <w:rPr>
                <w:rFonts w:ascii="Times New Roman" w:eastAsia="Times New Roman" w:hAnsi="Times New Roman" w:cs="Times New Roman"/>
                <w:b/>
                <w:color w:val="000000"/>
                <w:lang w:eastAsia="ru-RU"/>
              </w:rPr>
            </w:pPr>
            <w:r w:rsidRPr="00CA6B43">
              <w:rPr>
                <w:rFonts w:ascii="Times New Roman" w:eastAsia="Times New Roman" w:hAnsi="Times New Roman" w:cs="Times New Roman"/>
                <w:b/>
                <w:color w:val="000000"/>
                <w:lang w:eastAsia="ru-RU"/>
              </w:rPr>
              <w:t xml:space="preserve">СҮ. </w:t>
            </w:r>
            <w:proofErr w:type="spellStart"/>
            <w:r w:rsidRPr="00CA6B43">
              <w:rPr>
                <w:rFonts w:ascii="Times New Roman" w:eastAsia="Times New Roman" w:hAnsi="Times New Roman" w:cs="Times New Roman"/>
                <w:b/>
                <w:color w:val="000000"/>
                <w:lang w:eastAsia="ru-RU"/>
              </w:rPr>
              <w:t>Җөмлә</w:t>
            </w:r>
            <w:proofErr w:type="spell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төрләренә</w:t>
            </w:r>
            <w:proofErr w:type="spellEnd"/>
            <w:r w:rsidRPr="00CA6B43">
              <w:rPr>
                <w:rFonts w:ascii="Times New Roman" w:eastAsia="Times New Roman" w:hAnsi="Times New Roman" w:cs="Times New Roman"/>
                <w:b/>
                <w:color w:val="000000"/>
                <w:lang w:eastAsia="ru-RU"/>
              </w:rPr>
              <w:t xml:space="preserve"> карата изложение </w:t>
            </w:r>
            <w:proofErr w:type="spellStart"/>
            <w:r w:rsidRPr="00CA6B43">
              <w:rPr>
                <w:rFonts w:ascii="Times New Roman" w:eastAsia="Times New Roman" w:hAnsi="Times New Roman" w:cs="Times New Roman"/>
                <w:b/>
                <w:color w:val="000000"/>
                <w:lang w:eastAsia="ru-RU"/>
              </w:rPr>
              <w:t>язу</w:t>
            </w:r>
            <w:proofErr w:type="spellEnd"/>
          </w:p>
        </w:tc>
        <w:tc>
          <w:tcPr>
            <w:tcW w:w="5778" w:type="dxa"/>
          </w:tcPr>
          <w:p w:rsidR="00CA6B43" w:rsidRPr="00CA6B43" w:rsidRDefault="00CA6B43" w:rsidP="00CA6B43">
            <w:pPr>
              <w:spacing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Үз-үзеңә</w:t>
            </w:r>
            <w:proofErr w:type="spellEnd"/>
            <w:r w:rsidRPr="00CA6B43">
              <w:rPr>
                <w:rFonts w:ascii="Times New Roman" w:eastAsia="Times New Roman" w:hAnsi="Times New Roman" w:cs="Times New Roman"/>
                <w:lang w:eastAsia="ru-RU"/>
              </w:rPr>
              <w:t xml:space="preserve"> контроль </w:t>
            </w:r>
            <w:proofErr w:type="spellStart"/>
            <w:r w:rsidRPr="00CA6B43">
              <w:rPr>
                <w:rFonts w:ascii="Times New Roman" w:eastAsia="Times New Roman" w:hAnsi="Times New Roman" w:cs="Times New Roman"/>
                <w:lang w:eastAsia="ru-RU"/>
              </w:rPr>
              <w:t>ясау</w:t>
            </w:r>
            <w:proofErr w:type="spellEnd"/>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19.01</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36</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Сорау җөмлә.Сорау җөмләдә сүзләрнең урнашуы.</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белән эш итә белү, термин, ка-гыйдәне 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22.01</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37</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eastAsia="ru-RU"/>
              </w:rPr>
            </w:pPr>
            <w:proofErr w:type="spellStart"/>
            <w:r w:rsidRPr="00CA6B43">
              <w:rPr>
                <w:rFonts w:ascii="Times New Roman" w:eastAsia="Times New Roman" w:hAnsi="Times New Roman" w:cs="Times New Roman"/>
                <w:color w:val="000000"/>
                <w:lang w:eastAsia="ru-RU"/>
              </w:rPr>
              <w:t>Боерыкҗөмлә</w:t>
            </w:r>
            <w:proofErr w:type="spellEnd"/>
            <w:r w:rsidRPr="00CA6B43">
              <w:rPr>
                <w:rFonts w:ascii="Times New Roman" w:eastAsia="Times New Roman" w:hAnsi="Times New Roman" w:cs="Times New Roman"/>
                <w:color w:val="000000"/>
                <w:lang w:eastAsia="ru-RU"/>
              </w:rPr>
              <w:t>.</w:t>
            </w:r>
          </w:p>
          <w:p w:rsidR="00CA6B43" w:rsidRPr="00CA6B43" w:rsidRDefault="00CA6B43" w:rsidP="00CA6B43">
            <w:pPr>
              <w:spacing w:line="240" w:lineRule="auto"/>
              <w:rPr>
                <w:rFonts w:ascii="Times New Roman" w:eastAsia="Times New Roman" w:hAnsi="Times New Roman" w:cs="Times New Roman"/>
                <w:color w:val="000000"/>
                <w:lang w:eastAsia="ru-RU"/>
              </w:rPr>
            </w:pP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26.01</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38</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Тойгылы җөмлә. Тойгылы җөмләләрнең сөйләмдә әһәмияте.</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Төшенчә, термин, ка-гыйдәләрне аңлап ка-бул итү, эзләнү таләп итә торган мәсьәләләрне чишү юлларын үзләштерү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29.01</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rPr>
          <w:trHeight w:val="684"/>
        </w:trPr>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39</w:t>
            </w:r>
          </w:p>
        </w:tc>
        <w:tc>
          <w:tcPr>
            <w:tcW w:w="4962" w:type="dxa"/>
          </w:tcPr>
          <w:p w:rsidR="00CA6B43" w:rsidRPr="00CA6B43" w:rsidRDefault="00CA6B43" w:rsidP="00CA6B43">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val="tt-RU" w:eastAsia="ru-RU"/>
              </w:rPr>
              <w:t>БСҮ.“Әйтү максаты ягыннан җөмлә төрләре” темасына сочинение язу.</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Телдән сөйләм һәм язма сөйләм осталыгы, күнекмәләре булдыру</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2.02</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40</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Синтагма.Сөйләмне синтагмаларга (мәгънәви кисәкләргә) бүлү</w:t>
            </w:r>
          </w:p>
        </w:tc>
        <w:tc>
          <w:tcPr>
            <w:tcW w:w="5778"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Дәреслек белән эш итә белү, термин, кагыйдәне 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5.02</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41</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Сөйләмдә логик басымны дөрес билгеләүгә эш (текстлар белән эшләү)</w:t>
            </w:r>
          </w:p>
        </w:tc>
        <w:tc>
          <w:tcPr>
            <w:tcW w:w="5778"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Биремнәрне үтәгәндә үз эшчәнлегеңне планлаштыра белү, логик басымны дөрес билгеләүнекамилләштерү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9.02</w:t>
            </w:r>
          </w:p>
        </w:tc>
        <w:tc>
          <w:tcPr>
            <w:tcW w:w="1167" w:type="dxa"/>
          </w:tcPr>
          <w:p w:rsidR="00CA6B43" w:rsidRPr="00CA6B43" w:rsidRDefault="00CA6B43" w:rsidP="00CA6B43">
            <w:pPr>
              <w:spacing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42</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proofErr w:type="spellStart"/>
            <w:r w:rsidRPr="00CA6B43">
              <w:rPr>
                <w:rFonts w:ascii="Times New Roman" w:eastAsia="Times New Roman" w:hAnsi="Times New Roman" w:cs="Times New Roman"/>
                <w:color w:val="000000"/>
                <w:lang w:eastAsia="ru-RU"/>
              </w:rPr>
              <w:t>Раслауһәминкярҗөмләләр</w:t>
            </w:r>
            <w:proofErr w:type="spellEnd"/>
            <w:r w:rsidRPr="00CA6B43">
              <w:rPr>
                <w:rFonts w:ascii="Times New Roman" w:eastAsia="Times New Roman" w:hAnsi="Times New Roman" w:cs="Times New Roman"/>
                <w:color w:val="000000"/>
                <w:lang w:eastAsia="ru-RU"/>
              </w:rPr>
              <w:t>.</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белән эш итә белү, термин, ка-гыйдәне 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12.02</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43</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Җыйнак һәм җәенке җөмләләр турында төшенчә, аларның сөйләмдә роле.</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белән эшли белү, игътибарлылык һәм кызыксыну-чанлыкны үстерү, би-ремнәрне үтәгәндә үз эшчәнлегеңне планлаштыра белү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16.02</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44</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Тулы һәм ким җөмләләр, аларның әдәби һәм җанлы сөйләмдә роле.</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белән эшли белү, танып белү активлыгын үстерү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19.02</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val="tt-RU" w:eastAsia="ru-RU"/>
              </w:rPr>
              <w:t>4</w:t>
            </w:r>
            <w:r w:rsidRPr="00CA6B43">
              <w:rPr>
                <w:rFonts w:ascii="Times New Roman" w:eastAsia="Times New Roman" w:hAnsi="Times New Roman" w:cs="Times New Roman"/>
                <w:lang w:val="en-US" w:eastAsia="ru-RU"/>
              </w:rPr>
              <w:t>5</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Гади һәм кушма җөмләләр.</w:t>
            </w:r>
          </w:p>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Гади җөмлә турында төшенчә бирү. Гади җөмләдә баш кисәкләрнең тиңдәшләнеп килүе.</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белән эш итә белү, термин, кагыйдәне 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23.02</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val="tt-RU" w:eastAsia="ru-RU"/>
              </w:rPr>
              <w:t>4</w:t>
            </w:r>
            <w:r w:rsidRPr="00CA6B43">
              <w:rPr>
                <w:rFonts w:ascii="Times New Roman" w:eastAsia="Times New Roman" w:hAnsi="Times New Roman" w:cs="Times New Roman"/>
                <w:lang w:val="en-US" w:eastAsia="ru-RU"/>
              </w:rPr>
              <w:t>6</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Кушма җөмлә турында төшенчә. Теркәгечле кушма җөмләләр.Теркәгечсез кушма җөмләләр .</w:t>
            </w:r>
          </w:p>
        </w:tc>
        <w:tc>
          <w:tcPr>
            <w:tcW w:w="5778" w:type="dxa"/>
          </w:tcPr>
          <w:p w:rsidR="00CA6B43" w:rsidRPr="00CA6B43" w:rsidRDefault="00CA6B43" w:rsidP="00CA6B43">
            <w:pPr>
              <w:spacing w:line="240" w:lineRule="auto"/>
              <w:rPr>
                <w:rFonts w:ascii="Times New Roman" w:eastAsia="Times New Roman" w:hAnsi="Times New Roman" w:cs="Times New Roman"/>
                <w:noProof/>
                <w:color w:val="000000"/>
                <w:spacing w:val="-2"/>
                <w:lang w:val="tt-RU" w:eastAsia="ru-RU"/>
              </w:rPr>
            </w:pPr>
            <w:r w:rsidRPr="00CA6B43">
              <w:rPr>
                <w:rFonts w:ascii="Times New Roman" w:eastAsia="Times New Roman" w:hAnsi="Times New Roman" w:cs="Times New Roman"/>
                <w:noProof/>
                <w:color w:val="000000"/>
                <w:spacing w:val="-2"/>
                <w:lang w:val="tt-RU" w:eastAsia="ru-RU"/>
              </w:rPr>
              <w:t>Дәреслек белән эшли белү, танып белү активлыгын үстерү</w:t>
            </w:r>
          </w:p>
        </w:tc>
        <w:tc>
          <w:tcPr>
            <w:tcW w:w="1134" w:type="dxa"/>
          </w:tcPr>
          <w:p w:rsidR="00CA6B43" w:rsidRPr="00CA6B43" w:rsidRDefault="00CA6B43" w:rsidP="00CA6B43">
            <w:pPr>
              <w:spacing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val="en-US" w:eastAsia="ru-RU"/>
              </w:rPr>
              <w:t>2</w:t>
            </w:r>
            <w:r w:rsidRPr="00CA6B43">
              <w:rPr>
                <w:rFonts w:ascii="Times New Roman" w:eastAsia="Times New Roman" w:hAnsi="Times New Roman" w:cs="Times New Roman"/>
                <w:lang w:val="tt-RU" w:eastAsia="ru-RU"/>
              </w:rPr>
              <w:t>6</w:t>
            </w:r>
            <w:r w:rsidRPr="00CA6B43">
              <w:rPr>
                <w:rFonts w:ascii="Times New Roman" w:eastAsia="Times New Roman" w:hAnsi="Times New Roman" w:cs="Times New Roman"/>
                <w:lang w:val="en-US" w:eastAsia="ru-RU"/>
              </w:rPr>
              <w:t>/02</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val="en-US" w:eastAsia="ru-RU"/>
              </w:rPr>
              <w:t>47</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b/>
                <w:color w:val="000000"/>
                <w:lang w:eastAsia="ru-RU"/>
              </w:rPr>
              <w:t xml:space="preserve">СҮ. </w:t>
            </w:r>
            <w:proofErr w:type="spellStart"/>
            <w:r w:rsidRPr="00CA6B43">
              <w:rPr>
                <w:rFonts w:ascii="Times New Roman" w:eastAsia="Times New Roman" w:hAnsi="Times New Roman" w:cs="Times New Roman"/>
                <w:b/>
                <w:color w:val="000000"/>
                <w:lang w:eastAsia="ru-RU"/>
              </w:rPr>
              <w:t>Җөмләтөрләренә</w:t>
            </w:r>
            <w:proofErr w:type="spellEnd"/>
            <w:r w:rsidRPr="00CA6B43">
              <w:rPr>
                <w:rFonts w:ascii="Times New Roman" w:eastAsia="Times New Roman" w:hAnsi="Times New Roman" w:cs="Times New Roman"/>
                <w:b/>
                <w:color w:val="000000"/>
                <w:lang w:eastAsia="ru-RU"/>
              </w:rPr>
              <w:t xml:space="preserve"> карата изложение </w:t>
            </w:r>
            <w:proofErr w:type="spellStart"/>
            <w:r w:rsidRPr="00CA6B43">
              <w:rPr>
                <w:rFonts w:ascii="Times New Roman" w:eastAsia="Times New Roman" w:hAnsi="Times New Roman" w:cs="Times New Roman"/>
                <w:b/>
                <w:color w:val="000000"/>
                <w:lang w:eastAsia="ru-RU"/>
              </w:rPr>
              <w:t>язу</w:t>
            </w:r>
            <w:proofErr w:type="spellEnd"/>
            <w:r w:rsidRPr="00CA6B43">
              <w:rPr>
                <w:rFonts w:ascii="Times New Roman" w:eastAsia="Times New Roman" w:hAnsi="Times New Roman" w:cs="Times New Roman"/>
                <w:b/>
                <w:color w:val="000000"/>
                <w:lang w:eastAsia="ru-RU"/>
              </w:rPr>
              <w:t>.</w:t>
            </w:r>
            <w:r w:rsidRPr="00CA6B43">
              <w:rPr>
                <w:rFonts w:ascii="Times New Roman" w:eastAsia="Times New Roman" w:hAnsi="Times New Roman" w:cs="Times New Roman"/>
                <w:b/>
                <w:color w:val="000000"/>
                <w:lang w:val="tt-RU" w:eastAsia="ru-RU"/>
              </w:rPr>
              <w:t xml:space="preserve"> “Яз килә”.</w:t>
            </w:r>
          </w:p>
        </w:tc>
        <w:tc>
          <w:tcPr>
            <w:tcW w:w="5778" w:type="dxa"/>
          </w:tcPr>
          <w:p w:rsidR="00CA6B43" w:rsidRPr="00CA6B43" w:rsidRDefault="00CA6B43" w:rsidP="00CA6B43">
            <w:pPr>
              <w:spacing w:line="240" w:lineRule="auto"/>
              <w:rPr>
                <w:rFonts w:ascii="Times New Roman" w:eastAsia="Times New Roman" w:hAnsi="Times New Roman" w:cs="Times New Roman"/>
                <w:noProof/>
                <w:color w:val="000000"/>
                <w:spacing w:val="-2"/>
                <w:lang w:val="tt-RU" w:eastAsia="ru-RU"/>
              </w:rPr>
            </w:pPr>
            <w:r w:rsidRPr="00CA6B43">
              <w:rPr>
                <w:rFonts w:ascii="Times New Roman" w:eastAsia="Times New Roman" w:hAnsi="Times New Roman" w:cs="Times New Roman"/>
                <w:lang w:eastAsia="ru-RU"/>
              </w:rPr>
              <w:t xml:space="preserve">План </w:t>
            </w:r>
            <w:proofErr w:type="spellStart"/>
            <w:r w:rsidRPr="00CA6B43">
              <w:rPr>
                <w:rFonts w:ascii="Times New Roman" w:eastAsia="Times New Roman" w:hAnsi="Times New Roman" w:cs="Times New Roman"/>
                <w:lang w:eastAsia="ru-RU"/>
              </w:rPr>
              <w:t>төзеп</w:t>
            </w:r>
            <w:proofErr w:type="spellEnd"/>
            <w:r w:rsidRPr="00CA6B43">
              <w:rPr>
                <w:rFonts w:ascii="Times New Roman" w:eastAsia="Times New Roman" w:hAnsi="Times New Roman" w:cs="Times New Roman"/>
                <w:lang w:eastAsia="ru-RU"/>
              </w:rPr>
              <w:t xml:space="preserve"> изложение </w:t>
            </w:r>
            <w:proofErr w:type="spellStart"/>
            <w:r w:rsidRPr="00CA6B43">
              <w:rPr>
                <w:rFonts w:ascii="Times New Roman" w:eastAsia="Times New Roman" w:hAnsi="Times New Roman" w:cs="Times New Roman"/>
                <w:lang w:eastAsia="ru-RU"/>
              </w:rPr>
              <w:t>язуныкамилләштерү</w:t>
            </w:r>
            <w:proofErr w:type="spellEnd"/>
          </w:p>
        </w:tc>
        <w:tc>
          <w:tcPr>
            <w:tcW w:w="1134" w:type="dxa"/>
          </w:tcPr>
          <w:p w:rsidR="00CA6B43" w:rsidRPr="00CA6B43" w:rsidRDefault="00CA6B43" w:rsidP="00CA6B43">
            <w:pPr>
              <w:spacing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val="tt-RU" w:eastAsia="ru-RU"/>
              </w:rPr>
              <w:t>2</w:t>
            </w:r>
            <w:r w:rsidRPr="00CA6B43">
              <w:rPr>
                <w:rFonts w:ascii="Times New Roman" w:eastAsia="Times New Roman" w:hAnsi="Times New Roman" w:cs="Times New Roman"/>
                <w:lang w:val="en-US" w:eastAsia="ru-RU"/>
              </w:rPr>
              <w:t>/03</w:t>
            </w:r>
          </w:p>
        </w:tc>
        <w:tc>
          <w:tcPr>
            <w:tcW w:w="1167" w:type="dxa"/>
          </w:tcPr>
          <w:p w:rsidR="00CA6B43" w:rsidRPr="00CA6B43" w:rsidRDefault="00CA6B43" w:rsidP="00CA6B43">
            <w:pPr>
              <w:spacing w:line="240" w:lineRule="auto"/>
              <w:rPr>
                <w:rFonts w:ascii="Times New Roman" w:eastAsia="Times New Roman" w:hAnsi="Times New Roman" w:cs="Times New Roman"/>
                <w:lang w:val="en-US"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49</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b/>
                <w:color w:val="000000"/>
                <w:lang w:val="tt-RU" w:eastAsia="ru-RU"/>
              </w:rPr>
              <w:t>Җөмләнең грамматик кисәкләре</w:t>
            </w:r>
            <w:r w:rsidRPr="00CA6B43">
              <w:rPr>
                <w:rFonts w:ascii="Times New Roman" w:eastAsia="Times New Roman" w:hAnsi="Times New Roman" w:cs="Times New Roman"/>
                <w:color w:val="000000"/>
                <w:lang w:val="tt-RU" w:eastAsia="ru-RU"/>
              </w:rPr>
              <w:t>.Җөмләнең баш кисәкләре. Ия һәм аның төрләре: гади ия, тезмә ия; аның җөмләдәге урыны.</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белән эшли белү, логик фикер йөртә белү, гомумиләштерү, нәтиҗә ясау</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5.03</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50</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Хәбәр һәм аның төрләре: гади хәбәр, кушма хәбәр, аларның белдерелүе, аның җөмләдәге урыны.</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кагыйдә,закончалыкларны 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9.03</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51</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Җөмләнең иярчен кисәкләре, аларның мәгънәләре һәм сөйләм төзүдәге роле. Аергыч, аның белдерелүе, сораулары; җөмләдәге урыны . Тиңдәш һәм тиңдәш түгел аергычлар</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Дәреслек, схема, текст белән эш итә белү, танып белү активлыгын үстерү, эзләнү таләп итә торган мәсьәләләрне </w:t>
            </w:r>
          </w:p>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үзләштерү, кагыйдә, закончалыкларны </w:t>
            </w:r>
          </w:p>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12.02</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52</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b/>
                <w:color w:val="000000"/>
                <w:lang w:val="tt-RU" w:eastAsia="ru-RU"/>
              </w:rPr>
              <w:t>СҮ. Төрле төр җөмләләрне куллануга ирекле сочинение язу</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Телдән     сөйләм һәм язма сөйләм осталыгы, күнекмәләре булдыру</w:t>
            </w:r>
          </w:p>
        </w:tc>
        <w:tc>
          <w:tcPr>
            <w:tcW w:w="1134"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16.03</w:t>
            </w:r>
          </w:p>
        </w:tc>
        <w:tc>
          <w:tcPr>
            <w:tcW w:w="1167" w:type="dxa"/>
          </w:tcPr>
          <w:p w:rsidR="00CA6B43" w:rsidRPr="00CA6B43" w:rsidRDefault="00CA6B43" w:rsidP="00CA6B43">
            <w:pPr>
              <w:spacing w:after="0"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53</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Тәмамлык турында төшенчә, сораулары, җөмләдәге урыны. Туры һәм кыек тәмамлык, аларның белдерелүе, җөмләдәге урыны.</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Төшенчә, термин, кагыйдәләрне аңлап ка-</w:t>
            </w:r>
          </w:p>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бул итү, эзләнү таләп итә торган </w:t>
            </w:r>
          </w:p>
          <w:p w:rsidR="00CA6B43" w:rsidRPr="00CA6B43" w:rsidRDefault="00CA6B43" w:rsidP="00CA6B43">
            <w:pPr>
              <w:spacing w:after="0"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мәсьәләләрне</w:t>
            </w:r>
            <w:proofErr w:type="spellEnd"/>
            <w:r w:rsidRPr="00CA6B43">
              <w:rPr>
                <w:rFonts w:ascii="Times New Roman" w:eastAsia="Times New Roman" w:hAnsi="Times New Roman" w:cs="Times New Roman"/>
                <w:lang w:val="tt-RU" w:eastAsia="ru-RU"/>
              </w:rPr>
              <w:t xml:space="preserve">  </w:t>
            </w:r>
            <w:proofErr w:type="spellStart"/>
            <w:r w:rsidRPr="00CA6B43">
              <w:rPr>
                <w:rFonts w:ascii="Times New Roman" w:eastAsia="Times New Roman" w:hAnsi="Times New Roman" w:cs="Times New Roman"/>
                <w:lang w:eastAsia="ru-RU"/>
              </w:rPr>
              <w:t>чишү</w:t>
            </w:r>
            <w:proofErr w:type="spellEnd"/>
            <w:r w:rsidRPr="00CA6B43">
              <w:rPr>
                <w:rFonts w:ascii="Times New Roman" w:eastAsia="Times New Roman" w:hAnsi="Times New Roman" w:cs="Times New Roman"/>
                <w:lang w:val="tt-RU" w:eastAsia="ru-RU"/>
              </w:rPr>
              <w:t xml:space="preserve"> </w:t>
            </w:r>
            <w:proofErr w:type="spellStart"/>
            <w:r w:rsidRPr="00CA6B43">
              <w:rPr>
                <w:rFonts w:ascii="Times New Roman" w:eastAsia="Times New Roman" w:hAnsi="Times New Roman" w:cs="Times New Roman"/>
                <w:lang w:eastAsia="ru-RU"/>
              </w:rPr>
              <w:t>юлларын</w:t>
            </w:r>
            <w:proofErr w:type="spellEnd"/>
            <w:r w:rsidRPr="00CA6B43">
              <w:rPr>
                <w:rFonts w:ascii="Times New Roman" w:eastAsia="Times New Roman" w:hAnsi="Times New Roman" w:cs="Times New Roman"/>
                <w:lang w:val="tt-RU" w:eastAsia="ru-RU"/>
              </w:rPr>
              <w:t xml:space="preserve"> </w:t>
            </w:r>
            <w:proofErr w:type="spellStart"/>
            <w:r w:rsidRPr="00CA6B43">
              <w:rPr>
                <w:rFonts w:ascii="Times New Roman" w:eastAsia="Times New Roman" w:hAnsi="Times New Roman" w:cs="Times New Roman"/>
                <w:lang w:eastAsia="ru-RU"/>
              </w:rPr>
              <w:t>үзләштерү</w:t>
            </w:r>
            <w:proofErr w:type="spellEnd"/>
          </w:p>
        </w:tc>
        <w:tc>
          <w:tcPr>
            <w:tcW w:w="1134"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19.03</w:t>
            </w:r>
          </w:p>
        </w:tc>
        <w:tc>
          <w:tcPr>
            <w:tcW w:w="1167" w:type="dxa"/>
          </w:tcPr>
          <w:p w:rsidR="00CA6B43" w:rsidRPr="00CA6B43" w:rsidRDefault="00CA6B43" w:rsidP="00CA6B43">
            <w:pPr>
              <w:spacing w:after="0"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54</w:t>
            </w:r>
          </w:p>
        </w:tc>
        <w:tc>
          <w:tcPr>
            <w:tcW w:w="4962" w:type="dxa"/>
          </w:tcPr>
          <w:p w:rsidR="00CA6B43" w:rsidRPr="00CA6B43" w:rsidRDefault="00CA6B43" w:rsidP="00CA6B43">
            <w:pPr>
              <w:spacing w:line="240" w:lineRule="auto"/>
              <w:rPr>
                <w:rFonts w:ascii="Times New Roman" w:eastAsia="Times New Roman" w:hAnsi="Times New Roman" w:cs="Times New Roman"/>
                <w:b/>
                <w:lang w:val="tt-RU" w:eastAsia="ru-RU"/>
              </w:rPr>
            </w:pPr>
            <w:r w:rsidRPr="00CA6B43">
              <w:rPr>
                <w:rFonts w:ascii="Times New Roman" w:eastAsia="Times New Roman" w:hAnsi="Times New Roman" w:cs="Times New Roman"/>
                <w:color w:val="000000"/>
                <w:lang w:val="tt-RU" w:eastAsia="ru-RU"/>
              </w:rPr>
              <w:t xml:space="preserve">Хәлләр. Вакыт хәле, аның белдерелүе, җөмләдәге урыны.Урын хәле, аның белдерелүе, җөмләдәге урыны </w:t>
            </w:r>
            <w:r w:rsidRPr="00CA6B43">
              <w:rPr>
                <w:rFonts w:ascii="Times New Roman" w:eastAsia="Times New Roman" w:hAnsi="Times New Roman" w:cs="Times New Roman"/>
                <w:b/>
                <w:color w:val="000000"/>
                <w:lang w:val="tt-RU" w:eastAsia="ru-RU"/>
              </w:rPr>
              <w:t xml:space="preserve"> </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Фикер йөртү элементлары кертеп, план төзеп изложение язуны камилләштерү 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en-US" w:eastAsia="ru-RU"/>
              </w:rPr>
              <w:t>2</w:t>
            </w:r>
            <w:r w:rsidRPr="00CA6B43">
              <w:rPr>
                <w:rFonts w:ascii="Times New Roman" w:eastAsia="Times New Roman" w:hAnsi="Times New Roman" w:cs="Times New Roman"/>
                <w:lang w:val="tt-RU" w:eastAsia="ru-RU"/>
              </w:rPr>
              <w:t>.04</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55</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b/>
                <w:color w:val="000000"/>
                <w:lang w:val="tt-RU" w:eastAsia="ru-RU"/>
              </w:rPr>
              <w:t>СҮ. Җөмләдә аергыч һәм тәмамлыкларны дөрес куллануга изложение язу</w:t>
            </w:r>
          </w:p>
        </w:tc>
        <w:tc>
          <w:tcPr>
            <w:tcW w:w="5778"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Фикерйөртүэлементларыкертеп, план төзеп изложение язуныкамилләштерү</w:t>
            </w: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6.04</w:t>
            </w:r>
          </w:p>
        </w:tc>
        <w:tc>
          <w:tcPr>
            <w:tcW w:w="1167" w:type="dxa"/>
          </w:tcPr>
          <w:p w:rsidR="00CA6B43" w:rsidRPr="00CA6B43" w:rsidRDefault="00CA6B43" w:rsidP="00CA6B43">
            <w:pPr>
              <w:spacing w:line="240" w:lineRule="auto"/>
              <w:rPr>
                <w:rFonts w:ascii="Times New Roman" w:eastAsia="Times New Roman" w:hAnsi="Times New Roman" w:cs="Times New Roman"/>
                <w:lang w:val="en-US"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56</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Рәвеш хәле, аның белдерелүе, җөмләдәге урыны. Күләм хәле, аның белдерелүе, җөмләдәге урыны.</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Дәреслек, схема, текст </w:t>
            </w:r>
          </w:p>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белән эш итә белү, танып белү активлыгын </w:t>
            </w:r>
          </w:p>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үстерү, эзләнү таләп итә торган</w:t>
            </w:r>
            <w:r w:rsidRPr="00CA6B43">
              <w:rPr>
                <w:rFonts w:ascii="Times New Roman" w:eastAsia="Times New Roman" w:hAnsi="Times New Roman" w:cs="Times New Roman"/>
                <w:lang w:val="tt-RU" w:eastAsia="ru-RU"/>
              </w:rPr>
              <w:tab/>
              <w:t xml:space="preserve">мәсьәләләрне үзләштерү, кагыйдә, </w:t>
            </w:r>
          </w:p>
          <w:p w:rsidR="00CA6B43" w:rsidRPr="00CA6B43" w:rsidRDefault="00CA6B43" w:rsidP="00CA6B43">
            <w:pPr>
              <w:spacing w:after="0"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закончалыкларныаңлап</w:t>
            </w:r>
            <w:proofErr w:type="spellEnd"/>
            <w:r w:rsidRPr="00CA6B43">
              <w:rPr>
                <w:rFonts w:ascii="Times New Roman" w:eastAsia="Times New Roman" w:hAnsi="Times New Roman" w:cs="Times New Roman"/>
                <w:lang w:eastAsia="ru-RU"/>
              </w:rPr>
              <w:t xml:space="preserve"> кабул </w:t>
            </w:r>
            <w:proofErr w:type="spellStart"/>
            <w:r w:rsidRPr="00CA6B43">
              <w:rPr>
                <w:rFonts w:ascii="Times New Roman" w:eastAsia="Times New Roman" w:hAnsi="Times New Roman" w:cs="Times New Roman"/>
                <w:lang w:eastAsia="ru-RU"/>
              </w:rPr>
              <w:t>итү</w:t>
            </w:r>
            <w:proofErr w:type="spellEnd"/>
          </w:p>
        </w:tc>
        <w:tc>
          <w:tcPr>
            <w:tcW w:w="1134"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en-US" w:eastAsia="ru-RU"/>
              </w:rPr>
              <w:t>9</w:t>
            </w:r>
            <w:r w:rsidRPr="00CA6B43">
              <w:rPr>
                <w:rFonts w:ascii="Times New Roman" w:eastAsia="Times New Roman" w:hAnsi="Times New Roman" w:cs="Times New Roman"/>
                <w:lang w:val="tt-RU" w:eastAsia="ru-RU"/>
              </w:rPr>
              <w:t>.04</w:t>
            </w:r>
          </w:p>
        </w:tc>
        <w:tc>
          <w:tcPr>
            <w:tcW w:w="1167" w:type="dxa"/>
          </w:tcPr>
          <w:p w:rsidR="00CA6B43" w:rsidRPr="00CA6B43" w:rsidRDefault="00CA6B43" w:rsidP="00CA6B43">
            <w:pPr>
              <w:spacing w:after="0"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56</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Сәбәп хәле, аның белдерелүе, җөмләдәге урыны. Максат хәле, аның белдерелүе, җөмләдәге урыны.</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13.04</w:t>
            </w:r>
          </w:p>
        </w:tc>
        <w:tc>
          <w:tcPr>
            <w:tcW w:w="1167" w:type="dxa"/>
          </w:tcPr>
          <w:p w:rsidR="00CA6B43" w:rsidRPr="00CA6B43" w:rsidRDefault="00CA6B43" w:rsidP="00CA6B43">
            <w:pPr>
              <w:spacing w:after="0"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57</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b/>
                <w:color w:val="000000"/>
                <w:lang w:eastAsia="ru-RU"/>
              </w:rPr>
              <w:t>БСҮ. “</w:t>
            </w:r>
            <w:proofErr w:type="spellStart"/>
            <w:r w:rsidRPr="00CA6B43">
              <w:rPr>
                <w:rFonts w:ascii="Times New Roman" w:eastAsia="Times New Roman" w:hAnsi="Times New Roman" w:cs="Times New Roman"/>
                <w:b/>
                <w:color w:val="000000"/>
                <w:lang w:eastAsia="ru-RU"/>
              </w:rPr>
              <w:t>Хәлләр</w:t>
            </w:r>
            <w:proofErr w:type="spell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темасына</w:t>
            </w:r>
            <w:proofErr w:type="spellEnd"/>
            <w:r w:rsidRPr="00CA6B43">
              <w:rPr>
                <w:rFonts w:ascii="Times New Roman" w:eastAsia="Times New Roman" w:hAnsi="Times New Roman" w:cs="Times New Roman"/>
                <w:b/>
                <w:color w:val="000000"/>
                <w:lang w:eastAsia="ru-RU"/>
              </w:rPr>
              <w:t xml:space="preserve"> карата сочинение</w:t>
            </w:r>
            <w:r w:rsidRPr="00CA6B43">
              <w:rPr>
                <w:rFonts w:ascii="Times New Roman" w:eastAsia="Times New Roman" w:hAnsi="Times New Roman" w:cs="Times New Roman"/>
                <w:color w:val="000000"/>
                <w:lang w:eastAsia="ru-RU"/>
              </w:rPr>
              <w:t>.</w:t>
            </w:r>
          </w:p>
        </w:tc>
        <w:tc>
          <w:tcPr>
            <w:tcW w:w="5778" w:type="dxa"/>
          </w:tcPr>
          <w:p w:rsidR="00CA6B43" w:rsidRPr="00CA6B43" w:rsidRDefault="00CA6B43" w:rsidP="00CA6B43">
            <w:pPr>
              <w:spacing w:after="0"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Телдән</w:t>
            </w:r>
            <w:proofErr w:type="spellEnd"/>
            <w:r w:rsidRPr="00CA6B43">
              <w:rPr>
                <w:rFonts w:ascii="Times New Roman" w:eastAsia="Times New Roman" w:hAnsi="Times New Roman" w:cs="Times New Roman"/>
                <w:lang w:val="en-US" w:eastAsia="ru-RU"/>
              </w:rPr>
              <w:t xml:space="preserve"> </w:t>
            </w:r>
            <w:proofErr w:type="spellStart"/>
            <w:r w:rsidRPr="00CA6B43">
              <w:rPr>
                <w:rFonts w:ascii="Times New Roman" w:eastAsia="Times New Roman" w:hAnsi="Times New Roman" w:cs="Times New Roman"/>
                <w:lang w:eastAsia="ru-RU"/>
              </w:rPr>
              <w:t>сөйләмһәмязмасөйләмосталыгы</w:t>
            </w:r>
            <w:proofErr w:type="spellEnd"/>
            <w:r w:rsidRPr="00CA6B43">
              <w:rPr>
                <w:rFonts w:ascii="Times New Roman" w:eastAsia="Times New Roman" w:hAnsi="Times New Roman" w:cs="Times New Roman"/>
                <w:lang w:eastAsia="ru-RU"/>
              </w:rPr>
              <w:t xml:space="preserve">, </w:t>
            </w:r>
          </w:p>
          <w:p w:rsidR="00CA6B43" w:rsidRPr="00CA6B43" w:rsidRDefault="00CA6B43" w:rsidP="00CA6B43">
            <w:pPr>
              <w:spacing w:after="0"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Күнекмәләребулдыру</w:t>
            </w:r>
            <w:proofErr w:type="spellEnd"/>
          </w:p>
        </w:tc>
        <w:tc>
          <w:tcPr>
            <w:tcW w:w="1134"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w:t>
            </w:r>
            <w:r w:rsidRPr="00CA6B43">
              <w:rPr>
                <w:rFonts w:ascii="Times New Roman" w:eastAsia="Times New Roman" w:hAnsi="Times New Roman" w:cs="Times New Roman"/>
                <w:lang w:val="en-US" w:eastAsia="ru-RU"/>
              </w:rPr>
              <w:t>6</w:t>
            </w:r>
            <w:r w:rsidRPr="00CA6B43">
              <w:rPr>
                <w:rFonts w:ascii="Times New Roman" w:eastAsia="Times New Roman" w:hAnsi="Times New Roman" w:cs="Times New Roman"/>
                <w:lang w:val="tt-RU" w:eastAsia="ru-RU"/>
              </w:rPr>
              <w:t>.04</w:t>
            </w:r>
          </w:p>
        </w:tc>
        <w:tc>
          <w:tcPr>
            <w:tcW w:w="1167" w:type="dxa"/>
          </w:tcPr>
          <w:p w:rsidR="00CA6B43" w:rsidRPr="00CA6B43" w:rsidRDefault="00CA6B43" w:rsidP="00CA6B43">
            <w:pPr>
              <w:spacing w:after="0"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58</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Шарт хәле, аның белдерелүе, җөмләдәге урыны. Кире хәл.</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Төшенчә, термин, кагыйдәләрне аңлап ка-</w:t>
            </w:r>
          </w:p>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бул итү, эзләнү таләп итә торган </w:t>
            </w:r>
          </w:p>
          <w:p w:rsidR="00CA6B43" w:rsidRPr="00CA6B43" w:rsidRDefault="00CA6B43" w:rsidP="00CA6B43">
            <w:pPr>
              <w:spacing w:after="0" w:line="240" w:lineRule="auto"/>
              <w:rPr>
                <w:rFonts w:ascii="Times New Roman" w:eastAsia="Times New Roman" w:hAnsi="Times New Roman" w:cs="Times New Roman"/>
                <w:lang w:val="tt-RU" w:eastAsia="ru-RU"/>
              </w:rPr>
            </w:pPr>
            <w:proofErr w:type="spellStart"/>
            <w:r w:rsidRPr="00CA6B43">
              <w:rPr>
                <w:rFonts w:ascii="Times New Roman" w:eastAsia="Times New Roman" w:hAnsi="Times New Roman" w:cs="Times New Roman"/>
                <w:lang w:eastAsia="ru-RU"/>
              </w:rPr>
              <w:t>мәсьәләләрне</w:t>
            </w:r>
            <w:proofErr w:type="spellEnd"/>
            <w:r w:rsidRPr="00CA6B43">
              <w:rPr>
                <w:rFonts w:ascii="Times New Roman" w:eastAsia="Times New Roman" w:hAnsi="Times New Roman" w:cs="Times New Roman"/>
                <w:lang w:val="tt-RU" w:eastAsia="ru-RU"/>
              </w:rPr>
              <w:t xml:space="preserve"> </w:t>
            </w:r>
            <w:proofErr w:type="spellStart"/>
            <w:r w:rsidRPr="00CA6B43">
              <w:rPr>
                <w:rFonts w:ascii="Times New Roman" w:eastAsia="Times New Roman" w:hAnsi="Times New Roman" w:cs="Times New Roman"/>
                <w:lang w:eastAsia="ru-RU"/>
              </w:rPr>
              <w:t>чишү</w:t>
            </w:r>
            <w:proofErr w:type="spellEnd"/>
            <w:r w:rsidRPr="00CA6B43">
              <w:rPr>
                <w:rFonts w:ascii="Times New Roman" w:eastAsia="Times New Roman" w:hAnsi="Times New Roman" w:cs="Times New Roman"/>
                <w:lang w:val="tt-RU" w:eastAsia="ru-RU"/>
              </w:rPr>
              <w:t xml:space="preserve"> </w:t>
            </w:r>
            <w:proofErr w:type="spellStart"/>
            <w:r w:rsidRPr="00CA6B43">
              <w:rPr>
                <w:rFonts w:ascii="Times New Roman" w:eastAsia="Times New Roman" w:hAnsi="Times New Roman" w:cs="Times New Roman"/>
                <w:lang w:eastAsia="ru-RU"/>
              </w:rPr>
              <w:t>юлларын</w:t>
            </w:r>
            <w:proofErr w:type="spellEnd"/>
            <w:r w:rsidRPr="00CA6B43">
              <w:rPr>
                <w:rFonts w:ascii="Times New Roman" w:eastAsia="Times New Roman" w:hAnsi="Times New Roman" w:cs="Times New Roman"/>
                <w:lang w:val="tt-RU" w:eastAsia="ru-RU"/>
              </w:rPr>
              <w:t xml:space="preserve"> </w:t>
            </w:r>
          </w:p>
          <w:p w:rsidR="00CA6B43" w:rsidRPr="00CA6B43" w:rsidRDefault="00CA6B43" w:rsidP="00CA6B43">
            <w:pPr>
              <w:spacing w:after="0"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үзләштерү</w:t>
            </w:r>
            <w:proofErr w:type="spellEnd"/>
          </w:p>
        </w:tc>
        <w:tc>
          <w:tcPr>
            <w:tcW w:w="1134"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20.04</w:t>
            </w:r>
          </w:p>
        </w:tc>
        <w:tc>
          <w:tcPr>
            <w:tcW w:w="1167" w:type="dxa"/>
          </w:tcPr>
          <w:p w:rsidR="00CA6B43" w:rsidRPr="00CA6B43" w:rsidRDefault="00CA6B43" w:rsidP="00CA6B43">
            <w:pPr>
              <w:spacing w:after="0"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59</w:t>
            </w:r>
          </w:p>
        </w:tc>
        <w:tc>
          <w:tcPr>
            <w:tcW w:w="4962" w:type="dxa"/>
          </w:tcPr>
          <w:p w:rsidR="00CA6B43" w:rsidRPr="00CA6B43" w:rsidRDefault="00CA6B43" w:rsidP="00CA6B43">
            <w:pPr>
              <w:spacing w:after="0" w:line="240" w:lineRule="auto"/>
              <w:rPr>
                <w:rFonts w:ascii="Times New Roman" w:eastAsia="Times New Roman" w:hAnsi="Times New Roman" w:cs="Times New Roman"/>
                <w:b/>
                <w:color w:val="000000"/>
                <w:lang w:eastAsia="ru-RU"/>
              </w:rPr>
            </w:pPr>
            <w:r w:rsidRPr="00CA6B43">
              <w:rPr>
                <w:rFonts w:ascii="Times New Roman" w:eastAsia="Times New Roman" w:hAnsi="Times New Roman" w:cs="Times New Roman"/>
                <w:b/>
                <w:color w:val="000000"/>
                <w:lang w:eastAsia="ru-RU"/>
              </w:rPr>
              <w:t>“</w:t>
            </w:r>
            <w:proofErr w:type="spellStart"/>
            <w:r w:rsidRPr="00CA6B43">
              <w:rPr>
                <w:rFonts w:ascii="Times New Roman" w:eastAsia="Times New Roman" w:hAnsi="Times New Roman" w:cs="Times New Roman"/>
                <w:b/>
                <w:color w:val="000000"/>
                <w:lang w:eastAsia="ru-RU"/>
              </w:rPr>
              <w:t>Хәл</w:t>
            </w:r>
            <w:proofErr w:type="spell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темасынөйрәнүгә</w:t>
            </w:r>
            <w:proofErr w:type="spellEnd"/>
            <w:r w:rsidRPr="00CA6B43">
              <w:rPr>
                <w:rFonts w:ascii="Times New Roman" w:eastAsia="Times New Roman" w:hAnsi="Times New Roman" w:cs="Times New Roman"/>
                <w:b/>
                <w:color w:val="000000"/>
                <w:lang w:eastAsia="ru-RU"/>
              </w:rPr>
              <w:t xml:space="preserve"> контроль диктант</w:t>
            </w:r>
          </w:p>
        </w:tc>
        <w:tc>
          <w:tcPr>
            <w:tcW w:w="5778" w:type="dxa"/>
          </w:tcPr>
          <w:p w:rsidR="00CA6B43" w:rsidRPr="00CA6B43" w:rsidRDefault="00CA6B43" w:rsidP="00CA6B43">
            <w:pPr>
              <w:spacing w:after="0" w:line="240" w:lineRule="auto"/>
              <w:rPr>
                <w:rFonts w:ascii="Times New Roman" w:eastAsia="Times New Roman" w:hAnsi="Times New Roman" w:cs="Times New Roman"/>
                <w:lang w:val="en-US" w:eastAsia="ru-RU"/>
              </w:rPr>
            </w:pPr>
            <w:proofErr w:type="spellStart"/>
            <w:r w:rsidRPr="00CA6B43">
              <w:rPr>
                <w:rFonts w:ascii="Times New Roman" w:eastAsia="Times New Roman" w:hAnsi="Times New Roman" w:cs="Times New Roman"/>
                <w:lang w:eastAsia="ru-RU"/>
              </w:rPr>
              <w:t>Үз-үзеңә</w:t>
            </w:r>
            <w:proofErr w:type="spellEnd"/>
            <w:r w:rsidRPr="00CA6B43">
              <w:rPr>
                <w:rFonts w:ascii="Times New Roman" w:eastAsia="Times New Roman" w:hAnsi="Times New Roman" w:cs="Times New Roman"/>
                <w:lang w:eastAsia="ru-RU"/>
              </w:rPr>
              <w:t xml:space="preserve"> контроль </w:t>
            </w:r>
            <w:proofErr w:type="spellStart"/>
            <w:r w:rsidRPr="00CA6B43">
              <w:rPr>
                <w:rFonts w:ascii="Times New Roman" w:eastAsia="Times New Roman" w:hAnsi="Times New Roman" w:cs="Times New Roman"/>
                <w:lang w:eastAsia="ru-RU"/>
              </w:rPr>
              <w:t>ясау</w:t>
            </w:r>
            <w:proofErr w:type="spellEnd"/>
          </w:p>
          <w:p w:rsidR="00CA6B43" w:rsidRPr="00CA6B43" w:rsidRDefault="00CA6B43" w:rsidP="00CA6B43">
            <w:pPr>
              <w:spacing w:after="0" w:line="240" w:lineRule="auto"/>
              <w:rPr>
                <w:rFonts w:ascii="Times New Roman" w:eastAsia="Times New Roman" w:hAnsi="Times New Roman" w:cs="Times New Roman"/>
                <w:lang w:val="en-US" w:eastAsia="ru-RU"/>
              </w:rPr>
            </w:pPr>
          </w:p>
        </w:tc>
        <w:tc>
          <w:tcPr>
            <w:tcW w:w="1134"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23.04</w:t>
            </w:r>
          </w:p>
        </w:tc>
        <w:tc>
          <w:tcPr>
            <w:tcW w:w="1167" w:type="dxa"/>
          </w:tcPr>
          <w:p w:rsidR="00CA6B43" w:rsidRPr="00CA6B43" w:rsidRDefault="00CA6B43" w:rsidP="00CA6B43">
            <w:pPr>
              <w:spacing w:after="0"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60</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Аныклагыч, аның белдерелүе, җөмләдәге урыны</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p w:rsidR="00CA6B43" w:rsidRPr="00CA6B43" w:rsidRDefault="00CA6B43" w:rsidP="00CA6B43">
            <w:pPr>
              <w:spacing w:after="0" w:line="240" w:lineRule="auto"/>
              <w:rPr>
                <w:rFonts w:ascii="Times New Roman" w:eastAsia="Times New Roman" w:hAnsi="Times New Roman" w:cs="Times New Roman"/>
                <w:lang w:val="tt-RU" w:eastAsia="ru-RU"/>
              </w:rPr>
            </w:pPr>
          </w:p>
        </w:tc>
        <w:tc>
          <w:tcPr>
            <w:tcW w:w="1134" w:type="dxa"/>
          </w:tcPr>
          <w:p w:rsidR="00CA6B43" w:rsidRPr="00CA6B43" w:rsidRDefault="00CA6B43" w:rsidP="00CA6B43">
            <w:pPr>
              <w:spacing w:after="0" w:line="240" w:lineRule="auto"/>
              <w:rPr>
                <w:rFonts w:ascii="Times New Roman" w:eastAsia="Times New Roman" w:hAnsi="Times New Roman" w:cs="Times New Roman"/>
                <w:lang w:val="tt-RU" w:eastAsia="ru-RU"/>
              </w:rPr>
            </w:pPr>
          </w:p>
          <w:p w:rsidR="00CA6B43" w:rsidRPr="00CA6B43" w:rsidRDefault="00CA6B43" w:rsidP="00CA6B43">
            <w:pPr>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27.04</w:t>
            </w:r>
          </w:p>
        </w:tc>
        <w:tc>
          <w:tcPr>
            <w:tcW w:w="1167" w:type="dxa"/>
          </w:tcPr>
          <w:p w:rsidR="00CA6B43" w:rsidRPr="00CA6B43" w:rsidRDefault="00CA6B43" w:rsidP="00CA6B43">
            <w:pPr>
              <w:spacing w:after="0"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61</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Аныклагычларның аерымлануы, алар янында тыныш билгеләре</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Төшенчә, термин, кагыйдәләрне аңлап ка-</w:t>
            </w:r>
          </w:p>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бул итү, эзләнү таләп итә торган </w:t>
            </w:r>
          </w:p>
          <w:p w:rsidR="00CA6B43" w:rsidRPr="00CA6B43" w:rsidRDefault="00CA6B43" w:rsidP="00CA6B43">
            <w:pPr>
              <w:spacing w:after="0" w:line="240" w:lineRule="auto"/>
              <w:rPr>
                <w:rFonts w:ascii="Times New Roman" w:eastAsia="Times New Roman" w:hAnsi="Times New Roman" w:cs="Times New Roman"/>
                <w:lang w:val="en-US" w:eastAsia="ru-RU"/>
              </w:rPr>
            </w:pPr>
            <w:proofErr w:type="spellStart"/>
            <w:r w:rsidRPr="00CA6B43">
              <w:rPr>
                <w:rFonts w:ascii="Times New Roman" w:eastAsia="Times New Roman" w:hAnsi="Times New Roman" w:cs="Times New Roman"/>
                <w:lang w:eastAsia="ru-RU"/>
              </w:rPr>
              <w:t>мәсьәләләрнечишүюлларынүзләштерү</w:t>
            </w:r>
            <w:proofErr w:type="spellEnd"/>
          </w:p>
          <w:p w:rsidR="00CA6B43" w:rsidRPr="00CA6B43" w:rsidRDefault="00CA6B43" w:rsidP="00CA6B43">
            <w:pPr>
              <w:spacing w:after="0" w:line="240" w:lineRule="auto"/>
              <w:rPr>
                <w:rFonts w:ascii="Times New Roman" w:eastAsia="Times New Roman" w:hAnsi="Times New Roman" w:cs="Times New Roman"/>
                <w:lang w:val="en-US" w:eastAsia="ru-RU"/>
              </w:rPr>
            </w:pPr>
          </w:p>
        </w:tc>
        <w:tc>
          <w:tcPr>
            <w:tcW w:w="1134"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30.04</w:t>
            </w:r>
          </w:p>
        </w:tc>
        <w:tc>
          <w:tcPr>
            <w:tcW w:w="1167" w:type="dxa"/>
          </w:tcPr>
          <w:p w:rsidR="00CA6B43" w:rsidRPr="00CA6B43" w:rsidRDefault="00CA6B43" w:rsidP="00CA6B43">
            <w:pPr>
              <w:spacing w:after="0"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62</w:t>
            </w:r>
          </w:p>
        </w:tc>
        <w:tc>
          <w:tcPr>
            <w:tcW w:w="4962" w:type="dxa"/>
          </w:tcPr>
          <w:p w:rsidR="00CA6B43" w:rsidRPr="00CA6B43" w:rsidRDefault="00CA6B43" w:rsidP="00CA6B43">
            <w:pPr>
              <w:spacing w:after="0"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eastAsia="ru-RU"/>
              </w:rPr>
              <w:t>СҮ. “</w:t>
            </w:r>
            <w:proofErr w:type="spellStart"/>
            <w:r w:rsidRPr="00CA6B43">
              <w:rPr>
                <w:rFonts w:ascii="Times New Roman" w:eastAsia="Times New Roman" w:hAnsi="Times New Roman" w:cs="Times New Roman"/>
                <w:b/>
                <w:color w:val="000000"/>
                <w:lang w:eastAsia="ru-RU"/>
              </w:rPr>
              <w:t>Аныклагыч</w:t>
            </w:r>
            <w:proofErr w:type="spell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темасына</w:t>
            </w:r>
            <w:proofErr w:type="spellEnd"/>
            <w:r w:rsidRPr="00CA6B43">
              <w:rPr>
                <w:rFonts w:ascii="Times New Roman" w:eastAsia="Times New Roman" w:hAnsi="Times New Roman" w:cs="Times New Roman"/>
                <w:b/>
                <w:color w:val="000000"/>
                <w:lang w:val="en-US" w:eastAsia="ru-RU"/>
              </w:rPr>
              <w:t xml:space="preserve"> </w:t>
            </w:r>
            <w:r w:rsidRPr="00CA6B43">
              <w:rPr>
                <w:rFonts w:ascii="Times New Roman" w:eastAsia="Times New Roman" w:hAnsi="Times New Roman" w:cs="Times New Roman"/>
                <w:b/>
                <w:color w:val="000000"/>
                <w:lang w:val="tt-RU" w:eastAsia="ru-RU"/>
              </w:rPr>
              <w:t>сочинение</w:t>
            </w:r>
          </w:p>
        </w:tc>
        <w:tc>
          <w:tcPr>
            <w:tcW w:w="5778" w:type="dxa"/>
          </w:tcPr>
          <w:p w:rsidR="00CA6B43" w:rsidRPr="00CA6B43" w:rsidRDefault="00CA6B43" w:rsidP="00CA6B43">
            <w:pPr>
              <w:spacing w:after="0" w:line="240" w:lineRule="auto"/>
              <w:rPr>
                <w:rFonts w:ascii="Times New Roman" w:eastAsia="Times New Roman" w:hAnsi="Times New Roman" w:cs="Times New Roman"/>
                <w:lang w:val="en-US" w:eastAsia="ru-RU"/>
              </w:rPr>
            </w:pPr>
            <w:proofErr w:type="spellStart"/>
            <w:r w:rsidRPr="00CA6B43">
              <w:rPr>
                <w:rFonts w:ascii="Times New Roman" w:eastAsia="Times New Roman" w:hAnsi="Times New Roman" w:cs="Times New Roman"/>
                <w:lang w:eastAsia="ru-RU"/>
              </w:rPr>
              <w:t>Үз-үзеңә</w:t>
            </w:r>
            <w:proofErr w:type="spellEnd"/>
            <w:r w:rsidRPr="00CA6B43">
              <w:rPr>
                <w:rFonts w:ascii="Times New Roman" w:eastAsia="Times New Roman" w:hAnsi="Times New Roman" w:cs="Times New Roman"/>
                <w:lang w:eastAsia="ru-RU"/>
              </w:rPr>
              <w:t xml:space="preserve"> контроль </w:t>
            </w:r>
            <w:proofErr w:type="spellStart"/>
            <w:r w:rsidRPr="00CA6B43">
              <w:rPr>
                <w:rFonts w:ascii="Times New Roman" w:eastAsia="Times New Roman" w:hAnsi="Times New Roman" w:cs="Times New Roman"/>
                <w:lang w:eastAsia="ru-RU"/>
              </w:rPr>
              <w:t>ясау</w:t>
            </w:r>
            <w:proofErr w:type="spellEnd"/>
          </w:p>
          <w:p w:rsidR="00CA6B43" w:rsidRPr="00CA6B43" w:rsidRDefault="00CA6B43" w:rsidP="00CA6B43">
            <w:pPr>
              <w:spacing w:after="0" w:line="240" w:lineRule="auto"/>
              <w:rPr>
                <w:rFonts w:ascii="Times New Roman" w:eastAsia="Times New Roman" w:hAnsi="Times New Roman" w:cs="Times New Roman"/>
                <w:lang w:val="en-US" w:eastAsia="ru-RU"/>
              </w:rPr>
            </w:pPr>
          </w:p>
        </w:tc>
        <w:tc>
          <w:tcPr>
            <w:tcW w:w="1134"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4.05</w:t>
            </w:r>
          </w:p>
        </w:tc>
        <w:tc>
          <w:tcPr>
            <w:tcW w:w="1167" w:type="dxa"/>
          </w:tcPr>
          <w:p w:rsidR="00CA6B43" w:rsidRPr="00CA6B43" w:rsidRDefault="00CA6B43" w:rsidP="00CA6B43">
            <w:pPr>
              <w:spacing w:after="0" w:line="240" w:lineRule="auto"/>
              <w:rPr>
                <w:rFonts w:ascii="Times New Roman" w:eastAsia="Times New Roman" w:hAnsi="Times New Roman" w:cs="Times New Roman"/>
                <w:lang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63</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Аерымланган хәлләр . Аерымланган хәлләр янында тыныш билгеләре. Төрле хәлләрнең аерымлануы.</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p w:rsidR="00CA6B43" w:rsidRPr="00CA6B43" w:rsidRDefault="00CA6B43" w:rsidP="00CA6B43">
            <w:pPr>
              <w:spacing w:after="0" w:line="240" w:lineRule="auto"/>
              <w:rPr>
                <w:rFonts w:ascii="Times New Roman" w:eastAsia="Times New Roman" w:hAnsi="Times New Roman" w:cs="Times New Roman"/>
                <w:b/>
                <w:lang w:val="tt-RU" w:eastAsia="ru-RU"/>
              </w:rPr>
            </w:pPr>
          </w:p>
        </w:tc>
        <w:tc>
          <w:tcPr>
            <w:tcW w:w="1134" w:type="dxa"/>
          </w:tcPr>
          <w:p w:rsidR="00CA6B43" w:rsidRPr="00CA6B43" w:rsidRDefault="00CA6B43" w:rsidP="00CA6B43">
            <w:pPr>
              <w:spacing w:after="0" w:line="240" w:lineRule="auto"/>
              <w:rPr>
                <w:rFonts w:ascii="Times New Roman" w:eastAsia="Times New Roman" w:hAnsi="Times New Roman" w:cs="Times New Roman"/>
                <w:b/>
                <w:lang w:val="tt-RU" w:eastAsia="ru-RU"/>
              </w:rPr>
            </w:pPr>
            <w:r w:rsidRPr="00CA6B43">
              <w:rPr>
                <w:rFonts w:ascii="Times New Roman" w:eastAsia="Times New Roman" w:hAnsi="Times New Roman" w:cs="Times New Roman"/>
                <w:b/>
                <w:lang w:val="tt-RU" w:eastAsia="ru-RU"/>
              </w:rPr>
              <w:t>7.05</w:t>
            </w:r>
          </w:p>
        </w:tc>
        <w:tc>
          <w:tcPr>
            <w:tcW w:w="1167" w:type="dxa"/>
          </w:tcPr>
          <w:p w:rsidR="00CA6B43" w:rsidRPr="00CA6B43" w:rsidRDefault="00CA6B43" w:rsidP="00CA6B43">
            <w:pPr>
              <w:spacing w:after="0"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64</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 xml:space="preserve">Җөмләнең модаль кисәкләре . Кереш сүзләр, керешмәләр. </w:t>
            </w:r>
          </w:p>
          <w:p w:rsidR="00CA6B43" w:rsidRPr="00CA6B43" w:rsidRDefault="00CA6B43" w:rsidP="00CA6B43">
            <w:pPr>
              <w:spacing w:after="0"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color w:val="000000"/>
                <w:lang w:val="tt-RU" w:eastAsia="ru-RU"/>
              </w:rPr>
              <w:t>Кереш җөмләләр. Кереш сүзләр һәм  кереш җөмләләр янында тыныш билгеләре.</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Дәреслек, схема, текст белән эш итә белү, танып белү </w:t>
            </w:r>
          </w:p>
          <w:p w:rsidR="00CA6B43" w:rsidRPr="00CA6B43" w:rsidRDefault="00CA6B43" w:rsidP="00CA6B43">
            <w:pPr>
              <w:spacing w:after="0" w:line="240" w:lineRule="auto"/>
              <w:rPr>
                <w:rFonts w:ascii="Times New Roman" w:eastAsia="Times New Roman" w:hAnsi="Times New Roman" w:cs="Times New Roman"/>
                <w:lang w:val="tt-RU" w:eastAsia="ru-RU"/>
              </w:rPr>
            </w:pPr>
          </w:p>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активлыгын үстерү, эзләнү таләп итә торган үзләштерү, кагыйдә, </w:t>
            </w:r>
          </w:p>
          <w:p w:rsidR="00CA6B43" w:rsidRPr="00CA6B43" w:rsidRDefault="00CA6B43" w:rsidP="00CA6B43">
            <w:pPr>
              <w:spacing w:after="0" w:line="240" w:lineRule="auto"/>
              <w:rPr>
                <w:rFonts w:ascii="Times New Roman" w:eastAsia="Times New Roman" w:hAnsi="Times New Roman" w:cs="Times New Roman"/>
                <w:lang w:val="en-US" w:eastAsia="ru-RU"/>
              </w:rPr>
            </w:pPr>
            <w:proofErr w:type="spellStart"/>
            <w:r w:rsidRPr="00CA6B43">
              <w:rPr>
                <w:rFonts w:ascii="Times New Roman" w:eastAsia="Times New Roman" w:hAnsi="Times New Roman" w:cs="Times New Roman"/>
                <w:lang w:eastAsia="ru-RU"/>
              </w:rPr>
              <w:t>закончалыкларныңлапкабулитү</w:t>
            </w:r>
            <w:proofErr w:type="spellEnd"/>
          </w:p>
          <w:p w:rsidR="00CA6B43" w:rsidRPr="00CA6B43" w:rsidRDefault="00CA6B43" w:rsidP="00CA6B43">
            <w:pPr>
              <w:spacing w:after="0" w:line="240" w:lineRule="auto"/>
              <w:rPr>
                <w:rFonts w:ascii="Times New Roman" w:eastAsia="Times New Roman" w:hAnsi="Times New Roman" w:cs="Times New Roman"/>
                <w:lang w:val="en-US" w:eastAsia="ru-RU"/>
              </w:rPr>
            </w:pPr>
          </w:p>
        </w:tc>
        <w:tc>
          <w:tcPr>
            <w:tcW w:w="1134"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11.05</w:t>
            </w:r>
          </w:p>
        </w:tc>
        <w:tc>
          <w:tcPr>
            <w:tcW w:w="1167" w:type="dxa"/>
          </w:tcPr>
          <w:p w:rsidR="00CA6B43" w:rsidRPr="00CA6B43" w:rsidRDefault="00CA6B43" w:rsidP="00CA6B43">
            <w:pPr>
              <w:spacing w:after="0"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65</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Эндәш сүзләр, алар янында тыныш билгеләре .</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Дәреслек, схема, текст </w:t>
            </w:r>
          </w:p>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белән эш итә белү, танып белү активлыгын </w:t>
            </w:r>
          </w:p>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үстерү, эзләнү таләп итә торгамәсьәләләрне </w:t>
            </w:r>
          </w:p>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үзләштерү, кагыйдә, закончалыкларны </w:t>
            </w:r>
          </w:p>
          <w:p w:rsidR="00CA6B43" w:rsidRPr="00CA6B43" w:rsidRDefault="00CA6B43" w:rsidP="00CA6B43">
            <w:pPr>
              <w:spacing w:after="0" w:line="240" w:lineRule="auto"/>
              <w:rPr>
                <w:rFonts w:ascii="Times New Roman" w:eastAsia="Times New Roman" w:hAnsi="Times New Roman" w:cs="Times New Roman"/>
                <w:lang w:val="en-US" w:eastAsia="ru-RU"/>
              </w:rPr>
            </w:pPr>
            <w:proofErr w:type="spellStart"/>
            <w:r w:rsidRPr="00CA6B43">
              <w:rPr>
                <w:rFonts w:ascii="Times New Roman" w:eastAsia="Times New Roman" w:hAnsi="Times New Roman" w:cs="Times New Roman"/>
                <w:lang w:eastAsia="ru-RU"/>
              </w:rPr>
              <w:t>аңлап</w:t>
            </w:r>
            <w:proofErr w:type="spellEnd"/>
            <w:r w:rsidRPr="00CA6B43">
              <w:rPr>
                <w:rFonts w:ascii="Times New Roman" w:eastAsia="Times New Roman" w:hAnsi="Times New Roman" w:cs="Times New Roman"/>
                <w:lang w:eastAsia="ru-RU"/>
              </w:rPr>
              <w:t xml:space="preserve"> кабул </w:t>
            </w:r>
            <w:proofErr w:type="spellStart"/>
            <w:r w:rsidRPr="00CA6B43">
              <w:rPr>
                <w:rFonts w:ascii="Times New Roman" w:eastAsia="Times New Roman" w:hAnsi="Times New Roman" w:cs="Times New Roman"/>
                <w:lang w:eastAsia="ru-RU"/>
              </w:rPr>
              <w:t>итү</w:t>
            </w:r>
            <w:proofErr w:type="spellEnd"/>
          </w:p>
          <w:p w:rsidR="00CA6B43" w:rsidRPr="00CA6B43" w:rsidRDefault="00CA6B43" w:rsidP="00CA6B43">
            <w:pPr>
              <w:spacing w:after="0" w:line="240" w:lineRule="auto"/>
              <w:rPr>
                <w:rFonts w:ascii="Times New Roman" w:eastAsia="Times New Roman" w:hAnsi="Times New Roman" w:cs="Times New Roman"/>
                <w:lang w:val="en-US" w:eastAsia="ru-RU"/>
              </w:rPr>
            </w:pPr>
          </w:p>
        </w:tc>
        <w:tc>
          <w:tcPr>
            <w:tcW w:w="1134" w:type="dxa"/>
          </w:tcPr>
          <w:p w:rsidR="00CA6B43" w:rsidRPr="00CA6B43" w:rsidRDefault="00CA6B43" w:rsidP="00CA6B43">
            <w:pPr>
              <w:spacing w:after="0" w:line="240" w:lineRule="auto"/>
              <w:rPr>
                <w:rFonts w:ascii="Times New Roman" w:eastAsia="Times New Roman" w:hAnsi="Times New Roman" w:cs="Times New Roman"/>
                <w:lang w:eastAsia="ru-RU"/>
              </w:rPr>
            </w:pPr>
          </w:p>
          <w:p w:rsidR="00CA6B43" w:rsidRPr="00CA6B43" w:rsidRDefault="00CA6B43" w:rsidP="00CA6B43">
            <w:pPr>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14.05</w:t>
            </w:r>
          </w:p>
        </w:tc>
        <w:tc>
          <w:tcPr>
            <w:tcW w:w="1167" w:type="dxa"/>
          </w:tcPr>
          <w:p w:rsidR="00CA6B43" w:rsidRPr="00CA6B43" w:rsidRDefault="00CA6B43" w:rsidP="00CA6B43">
            <w:pPr>
              <w:spacing w:after="0"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66</w:t>
            </w:r>
          </w:p>
        </w:tc>
        <w:tc>
          <w:tcPr>
            <w:tcW w:w="4962" w:type="dxa"/>
          </w:tcPr>
          <w:p w:rsidR="00CA6B43" w:rsidRPr="00CA6B43" w:rsidRDefault="00CA6B43" w:rsidP="00CA6B43">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val="tt-RU" w:eastAsia="ru-RU"/>
              </w:rPr>
              <w:t>БСҮ. Үтелгәннәрне кабатлауга  изложение.</w:t>
            </w:r>
          </w:p>
        </w:tc>
        <w:tc>
          <w:tcPr>
            <w:tcW w:w="5778"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Фикер йөртү элементларыкертеп, план </w:t>
            </w:r>
          </w:p>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төзеп изложение язуныкамилләштерү</w:t>
            </w:r>
          </w:p>
          <w:p w:rsidR="00CA6B43" w:rsidRPr="00CA6B43" w:rsidRDefault="00CA6B43" w:rsidP="00CA6B43">
            <w:pPr>
              <w:spacing w:after="0" w:line="240" w:lineRule="auto"/>
              <w:rPr>
                <w:rFonts w:ascii="Times New Roman" w:eastAsia="Times New Roman" w:hAnsi="Times New Roman" w:cs="Times New Roman"/>
                <w:lang w:val="tt-RU" w:eastAsia="ru-RU"/>
              </w:rPr>
            </w:pP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en-US" w:eastAsia="ru-RU"/>
              </w:rPr>
              <w:t>1</w:t>
            </w:r>
            <w:r w:rsidRPr="00CA6B43">
              <w:rPr>
                <w:rFonts w:ascii="Times New Roman" w:eastAsia="Times New Roman" w:hAnsi="Times New Roman" w:cs="Times New Roman"/>
                <w:lang w:val="tt-RU" w:eastAsia="ru-RU"/>
              </w:rPr>
              <w:t>8.05</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67</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val="tt-RU" w:eastAsia="ru-RU"/>
              </w:rPr>
              <w:t xml:space="preserve">Сөйләмдә сүзләрнең туры һәм кире тәртибе. </w:t>
            </w:r>
            <w:r w:rsidRPr="00CA6B43">
              <w:rPr>
                <w:rFonts w:ascii="Times New Roman" w:eastAsia="Times New Roman" w:hAnsi="Times New Roman" w:cs="Times New Roman"/>
                <w:color w:val="000000"/>
                <w:lang w:eastAsia="ru-RU"/>
              </w:rPr>
              <w:t>Инверсия.</w:t>
            </w:r>
          </w:p>
        </w:tc>
        <w:tc>
          <w:tcPr>
            <w:tcW w:w="5778" w:type="dxa"/>
          </w:tcPr>
          <w:p w:rsidR="00CA6B43" w:rsidRPr="00CA6B43" w:rsidRDefault="00CA6B43" w:rsidP="00CA6B43">
            <w:pPr>
              <w:spacing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Дәреслек</w:t>
            </w:r>
            <w:proofErr w:type="spellEnd"/>
            <w:r w:rsidRPr="00CA6B43">
              <w:rPr>
                <w:rFonts w:ascii="Times New Roman" w:eastAsia="Times New Roman" w:hAnsi="Times New Roman" w:cs="Times New Roman"/>
                <w:lang w:eastAsia="ru-RU"/>
              </w:rPr>
              <w:t xml:space="preserve">, схема, текст </w:t>
            </w:r>
            <w:proofErr w:type="spellStart"/>
            <w:r w:rsidRPr="00CA6B43">
              <w:rPr>
                <w:rFonts w:ascii="Times New Roman" w:eastAsia="Times New Roman" w:hAnsi="Times New Roman" w:cs="Times New Roman"/>
                <w:lang w:eastAsia="ru-RU"/>
              </w:rPr>
              <w:t>белән</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эш</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итә</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белү</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танып-белү</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активлыгын</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үстерү</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эзләнү</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таләп</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итә</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торган</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мәсьәләләрне</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үзләштерү</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кагыйдә</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закончалыкларны</w:t>
            </w:r>
            <w:proofErr w:type="spellEnd"/>
            <w:r w:rsidRPr="00CA6B43">
              <w:rPr>
                <w:rFonts w:ascii="Times New Roman" w:eastAsia="Times New Roman" w:hAnsi="Times New Roman" w:cs="Times New Roman"/>
                <w:lang w:eastAsia="ru-RU"/>
              </w:rPr>
              <w:t xml:space="preserve"> </w:t>
            </w:r>
            <w:proofErr w:type="spellStart"/>
            <w:r w:rsidRPr="00CA6B43">
              <w:rPr>
                <w:rFonts w:ascii="Times New Roman" w:eastAsia="Times New Roman" w:hAnsi="Times New Roman" w:cs="Times New Roman"/>
                <w:lang w:eastAsia="ru-RU"/>
              </w:rPr>
              <w:t>аңлап</w:t>
            </w:r>
            <w:proofErr w:type="spellEnd"/>
            <w:r w:rsidRPr="00CA6B43">
              <w:rPr>
                <w:rFonts w:ascii="Times New Roman" w:eastAsia="Times New Roman" w:hAnsi="Times New Roman" w:cs="Times New Roman"/>
                <w:lang w:eastAsia="ru-RU"/>
              </w:rPr>
              <w:t xml:space="preserve"> кабул </w:t>
            </w:r>
            <w:proofErr w:type="spellStart"/>
            <w:r w:rsidRPr="00CA6B43">
              <w:rPr>
                <w:rFonts w:ascii="Times New Roman" w:eastAsia="Times New Roman" w:hAnsi="Times New Roman" w:cs="Times New Roman"/>
                <w:lang w:eastAsia="ru-RU"/>
              </w:rPr>
              <w:t>итү</w:t>
            </w:r>
            <w:proofErr w:type="spellEnd"/>
          </w:p>
          <w:p w:rsidR="00CA6B43" w:rsidRPr="00CA6B43" w:rsidRDefault="00CA6B43" w:rsidP="00CA6B43">
            <w:pPr>
              <w:spacing w:line="240" w:lineRule="auto"/>
              <w:rPr>
                <w:rFonts w:ascii="Times New Roman" w:eastAsia="Times New Roman" w:hAnsi="Times New Roman" w:cs="Times New Roman"/>
                <w:lang w:eastAsia="ru-RU"/>
              </w:rPr>
            </w:pP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w:t>
            </w:r>
            <w:r w:rsidRPr="00CA6B43">
              <w:rPr>
                <w:rFonts w:ascii="Times New Roman" w:eastAsia="Times New Roman" w:hAnsi="Times New Roman" w:cs="Times New Roman"/>
                <w:lang w:val="en-US" w:eastAsia="ru-RU"/>
              </w:rPr>
              <w:t>1</w:t>
            </w:r>
            <w:r w:rsidRPr="00CA6B43">
              <w:rPr>
                <w:rFonts w:ascii="Times New Roman" w:eastAsia="Times New Roman" w:hAnsi="Times New Roman" w:cs="Times New Roman"/>
                <w:lang w:val="tt-RU" w:eastAsia="ru-RU"/>
              </w:rPr>
              <w:t>.05</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68</w:t>
            </w:r>
          </w:p>
        </w:tc>
        <w:tc>
          <w:tcPr>
            <w:tcW w:w="4962" w:type="dxa"/>
          </w:tcPr>
          <w:p w:rsidR="00CA6B43" w:rsidRPr="00CA6B43" w:rsidRDefault="00CA6B43" w:rsidP="00CA6B43">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eastAsia="ru-RU"/>
              </w:rPr>
              <w:t>“</w:t>
            </w:r>
            <w:proofErr w:type="spellStart"/>
            <w:r w:rsidRPr="00CA6B43">
              <w:rPr>
                <w:rFonts w:ascii="Times New Roman" w:eastAsia="Times New Roman" w:hAnsi="Times New Roman" w:cs="Times New Roman"/>
                <w:b/>
                <w:color w:val="000000"/>
                <w:lang w:eastAsia="ru-RU"/>
              </w:rPr>
              <w:t>Җөмлә</w:t>
            </w:r>
            <w:proofErr w:type="spell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кисәкләре</w:t>
            </w:r>
            <w:proofErr w:type="spell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темасы</w:t>
            </w:r>
            <w:proofErr w:type="spell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буенча</w:t>
            </w:r>
            <w:proofErr w:type="spellEnd"/>
            <w:r w:rsidRPr="00CA6B43">
              <w:rPr>
                <w:rFonts w:ascii="Times New Roman" w:eastAsia="Times New Roman" w:hAnsi="Times New Roman" w:cs="Times New Roman"/>
                <w:b/>
                <w:color w:val="000000"/>
                <w:lang w:eastAsia="ru-RU"/>
              </w:rPr>
              <w:t xml:space="preserve"> контроль </w:t>
            </w:r>
            <w:proofErr w:type="spellStart"/>
            <w:r w:rsidRPr="00CA6B43">
              <w:rPr>
                <w:rFonts w:ascii="Times New Roman" w:eastAsia="Times New Roman" w:hAnsi="Times New Roman" w:cs="Times New Roman"/>
                <w:b/>
                <w:color w:val="000000"/>
                <w:lang w:eastAsia="ru-RU"/>
              </w:rPr>
              <w:t>диктан</w:t>
            </w:r>
            <w:proofErr w:type="spellEnd"/>
            <w:r w:rsidRPr="00CA6B43">
              <w:rPr>
                <w:rFonts w:ascii="Times New Roman" w:eastAsia="Times New Roman" w:hAnsi="Times New Roman" w:cs="Times New Roman"/>
                <w:b/>
                <w:color w:val="000000"/>
                <w:lang w:val="tt-RU" w:eastAsia="ru-RU"/>
              </w:rPr>
              <w:t>т</w:t>
            </w:r>
          </w:p>
        </w:tc>
        <w:tc>
          <w:tcPr>
            <w:tcW w:w="5778" w:type="dxa"/>
          </w:tcPr>
          <w:p w:rsidR="00CA6B43" w:rsidRPr="00CA6B43" w:rsidRDefault="00CA6B43" w:rsidP="00CA6B43">
            <w:pPr>
              <w:spacing w:line="240" w:lineRule="auto"/>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lang w:eastAsia="ru-RU"/>
              </w:rPr>
              <w:t>Үз-үзеңә</w:t>
            </w:r>
            <w:proofErr w:type="spellEnd"/>
            <w:r w:rsidRPr="00CA6B43">
              <w:rPr>
                <w:rFonts w:ascii="Times New Roman" w:eastAsia="Times New Roman" w:hAnsi="Times New Roman" w:cs="Times New Roman"/>
                <w:lang w:eastAsia="ru-RU"/>
              </w:rPr>
              <w:t xml:space="preserve"> контроль </w:t>
            </w:r>
            <w:proofErr w:type="spellStart"/>
            <w:r w:rsidRPr="00CA6B43">
              <w:rPr>
                <w:rFonts w:ascii="Times New Roman" w:eastAsia="Times New Roman" w:hAnsi="Times New Roman" w:cs="Times New Roman"/>
                <w:lang w:eastAsia="ru-RU"/>
              </w:rPr>
              <w:t>ясау</w:t>
            </w:r>
            <w:proofErr w:type="spellEnd"/>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25.05</w:t>
            </w:r>
          </w:p>
        </w:tc>
        <w:tc>
          <w:tcPr>
            <w:tcW w:w="1167" w:type="dxa"/>
          </w:tcPr>
          <w:p w:rsidR="00CA6B43" w:rsidRPr="00CA6B43" w:rsidRDefault="00CA6B43" w:rsidP="00CA6B43">
            <w:pPr>
              <w:spacing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69</w:t>
            </w:r>
          </w:p>
        </w:tc>
        <w:tc>
          <w:tcPr>
            <w:tcW w:w="4962"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Җөмләнең грамматик  кисәкләрен кабатлау</w:t>
            </w:r>
            <w:r w:rsidRPr="00CA6B43">
              <w:rPr>
                <w:rFonts w:ascii="Times New Roman" w:eastAsia="Times New Roman" w:hAnsi="Times New Roman" w:cs="Times New Roman"/>
                <w:b/>
                <w:color w:val="000000"/>
                <w:lang w:val="tt-RU" w:eastAsia="ru-RU"/>
              </w:rPr>
              <w:t>.</w:t>
            </w:r>
            <w:r w:rsidRPr="00CA6B43">
              <w:rPr>
                <w:rFonts w:ascii="Times New Roman" w:eastAsia="Times New Roman" w:hAnsi="Times New Roman" w:cs="Times New Roman"/>
                <w:color w:val="000000"/>
                <w:lang w:val="tt-RU" w:eastAsia="ru-RU"/>
              </w:rPr>
              <w:t>Синтаксик анализ.</w:t>
            </w:r>
          </w:p>
        </w:tc>
        <w:tc>
          <w:tcPr>
            <w:tcW w:w="5778" w:type="dxa"/>
          </w:tcPr>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 xml:space="preserve">Логик фикер йөртү, чагыштыру, анализ, </w:t>
            </w:r>
          </w:p>
          <w:p w:rsidR="00CA6B43" w:rsidRPr="00CA6B43" w:rsidRDefault="00CA6B43" w:rsidP="00CA6B43">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нәтиҗәясау</w:t>
            </w:r>
          </w:p>
          <w:p w:rsidR="00CA6B43" w:rsidRPr="00CA6B43" w:rsidRDefault="00CA6B43" w:rsidP="00CA6B43">
            <w:pPr>
              <w:spacing w:after="0" w:line="240" w:lineRule="auto"/>
              <w:rPr>
                <w:rFonts w:ascii="Times New Roman" w:eastAsia="Times New Roman" w:hAnsi="Times New Roman" w:cs="Times New Roman"/>
                <w:color w:val="000000"/>
                <w:lang w:val="tt-RU" w:eastAsia="ru-RU"/>
              </w:rPr>
            </w:pPr>
          </w:p>
        </w:tc>
        <w:tc>
          <w:tcPr>
            <w:tcW w:w="1134"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28.05</w:t>
            </w:r>
          </w:p>
        </w:tc>
        <w:tc>
          <w:tcPr>
            <w:tcW w:w="1167" w:type="dxa"/>
          </w:tcPr>
          <w:p w:rsidR="00CA6B43" w:rsidRPr="00CA6B43" w:rsidRDefault="00CA6B43" w:rsidP="00CA6B43">
            <w:pPr>
              <w:spacing w:after="0" w:line="240" w:lineRule="auto"/>
              <w:rPr>
                <w:rFonts w:ascii="Times New Roman" w:eastAsia="Times New Roman" w:hAnsi="Times New Roman" w:cs="Times New Roman"/>
                <w:lang w:val="tt-RU" w:eastAsia="ru-RU"/>
              </w:rPr>
            </w:pPr>
          </w:p>
        </w:tc>
      </w:tr>
      <w:tr w:rsidR="00CA6B43" w:rsidRPr="00CA6B43" w:rsidTr="00AF3DA2">
        <w:tc>
          <w:tcPr>
            <w:tcW w:w="567" w:type="dxa"/>
          </w:tcPr>
          <w:p w:rsidR="00CA6B43" w:rsidRPr="00CA6B43" w:rsidRDefault="00CA6B43" w:rsidP="00CA6B43">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70</w:t>
            </w:r>
          </w:p>
        </w:tc>
        <w:tc>
          <w:tcPr>
            <w:tcW w:w="4962" w:type="dxa"/>
          </w:tcPr>
          <w:p w:rsidR="00CA6B43" w:rsidRPr="00CA6B43" w:rsidRDefault="00CA6B43" w:rsidP="00CA6B43">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Җөмләнең грамматик  кисәкләрен кабатлау</w:t>
            </w:r>
            <w:r w:rsidRPr="00CA6B43">
              <w:rPr>
                <w:rFonts w:ascii="Times New Roman" w:eastAsia="Times New Roman" w:hAnsi="Times New Roman" w:cs="Times New Roman"/>
                <w:b/>
                <w:color w:val="000000"/>
                <w:lang w:val="tt-RU" w:eastAsia="ru-RU"/>
              </w:rPr>
              <w:t>.</w:t>
            </w:r>
            <w:r w:rsidRPr="00CA6B43">
              <w:rPr>
                <w:rFonts w:ascii="Times New Roman" w:eastAsia="Times New Roman" w:hAnsi="Times New Roman" w:cs="Times New Roman"/>
                <w:color w:val="000000"/>
                <w:lang w:val="tt-RU" w:eastAsia="ru-RU"/>
              </w:rPr>
              <w:t>Синтаксик анализ.</w:t>
            </w:r>
          </w:p>
        </w:tc>
        <w:tc>
          <w:tcPr>
            <w:tcW w:w="5778" w:type="dxa"/>
          </w:tcPr>
          <w:p w:rsidR="00CA6B43" w:rsidRPr="00CA6B43" w:rsidRDefault="00CA6B43" w:rsidP="00CA6B43">
            <w:pPr>
              <w:spacing w:after="0"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 xml:space="preserve">Логик </w:t>
            </w:r>
            <w:proofErr w:type="spellStart"/>
            <w:r w:rsidRPr="00CA6B43">
              <w:rPr>
                <w:rFonts w:ascii="Times New Roman" w:eastAsia="Times New Roman" w:hAnsi="Times New Roman" w:cs="Times New Roman"/>
                <w:color w:val="000000"/>
                <w:lang w:eastAsia="ru-RU"/>
              </w:rPr>
              <w:t>фикер</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йөртү</w:t>
            </w:r>
            <w:proofErr w:type="spellEnd"/>
            <w:r w:rsidRPr="00CA6B43">
              <w:rPr>
                <w:rFonts w:ascii="Times New Roman" w:eastAsia="Times New Roman" w:hAnsi="Times New Roman" w:cs="Times New Roman"/>
                <w:color w:val="000000"/>
                <w:lang w:eastAsia="ru-RU"/>
              </w:rPr>
              <w:t xml:space="preserve">, </w:t>
            </w:r>
            <w:proofErr w:type="spellStart"/>
            <w:r w:rsidRPr="00CA6B43">
              <w:rPr>
                <w:rFonts w:ascii="Times New Roman" w:eastAsia="Times New Roman" w:hAnsi="Times New Roman" w:cs="Times New Roman"/>
                <w:color w:val="000000"/>
                <w:lang w:eastAsia="ru-RU"/>
              </w:rPr>
              <w:t>чагыштыру</w:t>
            </w:r>
            <w:proofErr w:type="spellEnd"/>
            <w:r w:rsidRPr="00CA6B43">
              <w:rPr>
                <w:rFonts w:ascii="Times New Roman" w:eastAsia="Times New Roman" w:hAnsi="Times New Roman" w:cs="Times New Roman"/>
                <w:color w:val="000000"/>
                <w:lang w:eastAsia="ru-RU"/>
              </w:rPr>
              <w:t xml:space="preserve">, анализ, </w:t>
            </w:r>
          </w:p>
          <w:p w:rsidR="00CA6B43" w:rsidRPr="00CA6B43" w:rsidRDefault="00CA6B43" w:rsidP="00CA6B43">
            <w:pPr>
              <w:spacing w:after="0" w:line="240" w:lineRule="auto"/>
              <w:rPr>
                <w:rFonts w:ascii="Times New Roman" w:eastAsia="Times New Roman" w:hAnsi="Times New Roman" w:cs="Times New Roman"/>
                <w:color w:val="000000"/>
                <w:lang w:val="en-US" w:eastAsia="ru-RU"/>
              </w:rPr>
            </w:pPr>
            <w:proofErr w:type="spellStart"/>
            <w:r w:rsidRPr="00CA6B43">
              <w:rPr>
                <w:rFonts w:ascii="Times New Roman" w:eastAsia="Times New Roman" w:hAnsi="Times New Roman" w:cs="Times New Roman"/>
                <w:color w:val="000000"/>
                <w:lang w:eastAsia="ru-RU"/>
              </w:rPr>
              <w:t>Нәтиҗә</w:t>
            </w:r>
            <w:proofErr w:type="spellEnd"/>
            <w:r w:rsidRPr="00CA6B43">
              <w:rPr>
                <w:rFonts w:ascii="Times New Roman" w:eastAsia="Times New Roman" w:hAnsi="Times New Roman" w:cs="Times New Roman"/>
                <w:color w:val="000000"/>
                <w:lang w:val="en-US" w:eastAsia="ru-RU"/>
              </w:rPr>
              <w:t xml:space="preserve"> </w:t>
            </w:r>
            <w:proofErr w:type="spellStart"/>
            <w:r w:rsidRPr="00CA6B43">
              <w:rPr>
                <w:rFonts w:ascii="Times New Roman" w:eastAsia="Times New Roman" w:hAnsi="Times New Roman" w:cs="Times New Roman"/>
                <w:color w:val="000000"/>
                <w:lang w:eastAsia="ru-RU"/>
              </w:rPr>
              <w:t>ясау</w:t>
            </w:r>
            <w:proofErr w:type="spellEnd"/>
          </w:p>
          <w:p w:rsidR="00CA6B43" w:rsidRPr="00CA6B43" w:rsidRDefault="00CA6B43" w:rsidP="00CA6B43">
            <w:pPr>
              <w:spacing w:after="0" w:line="240" w:lineRule="auto"/>
              <w:rPr>
                <w:rFonts w:ascii="Times New Roman" w:eastAsia="Times New Roman" w:hAnsi="Times New Roman" w:cs="Times New Roman"/>
                <w:color w:val="000000"/>
                <w:lang w:val="en-US" w:eastAsia="ru-RU"/>
              </w:rPr>
            </w:pPr>
          </w:p>
        </w:tc>
        <w:tc>
          <w:tcPr>
            <w:tcW w:w="1134" w:type="dxa"/>
          </w:tcPr>
          <w:p w:rsidR="00CA6B43" w:rsidRPr="00CA6B43" w:rsidRDefault="00CA6B43" w:rsidP="00CA6B43">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31.05</w:t>
            </w:r>
          </w:p>
        </w:tc>
        <w:tc>
          <w:tcPr>
            <w:tcW w:w="1167" w:type="dxa"/>
          </w:tcPr>
          <w:p w:rsidR="00CA6B43" w:rsidRPr="00CA6B43" w:rsidRDefault="00CA6B43" w:rsidP="00CA6B43">
            <w:pPr>
              <w:spacing w:line="240" w:lineRule="auto"/>
              <w:rPr>
                <w:rFonts w:ascii="Times New Roman" w:eastAsia="Times New Roman" w:hAnsi="Times New Roman" w:cs="Times New Roman"/>
                <w:lang w:val="en-US" w:eastAsia="ru-RU"/>
              </w:rPr>
            </w:pPr>
          </w:p>
        </w:tc>
      </w:tr>
    </w:tbl>
    <w:p w:rsidR="00CA6B43" w:rsidRDefault="00CA6B43" w:rsidP="00B40E96">
      <w:pPr>
        <w:spacing w:after="0" w:line="240" w:lineRule="auto"/>
        <w:rPr>
          <w:rFonts w:ascii="Times New Roman" w:eastAsia="Times New Roman" w:hAnsi="Times New Roman" w:cs="Times New Roman"/>
          <w:b/>
          <w:lang w:val="tt-RU" w:eastAsia="ru-RU"/>
        </w:rPr>
      </w:pPr>
    </w:p>
    <w:p w:rsidR="00CA6B43" w:rsidRDefault="00CA6B43" w:rsidP="00B40E96">
      <w:pPr>
        <w:spacing w:after="0" w:line="240" w:lineRule="auto"/>
        <w:rPr>
          <w:rFonts w:ascii="Times New Roman" w:eastAsia="Times New Roman" w:hAnsi="Times New Roman" w:cs="Times New Roman"/>
          <w:b/>
          <w:lang w:val="tt-RU" w:eastAsia="ru-RU"/>
        </w:rPr>
      </w:pPr>
    </w:p>
    <w:p w:rsidR="00CA6B43" w:rsidRDefault="00CA6B43" w:rsidP="00B40E96">
      <w:pPr>
        <w:spacing w:after="0" w:line="240" w:lineRule="auto"/>
        <w:rPr>
          <w:rFonts w:ascii="Times New Roman" w:eastAsia="Times New Roman" w:hAnsi="Times New Roman" w:cs="Times New Roman"/>
          <w:b/>
          <w:lang w:val="tt-RU" w:eastAsia="ru-RU"/>
        </w:rPr>
      </w:pPr>
    </w:p>
    <w:p w:rsidR="00CA6B43" w:rsidRDefault="00CA6B43" w:rsidP="00B40E96">
      <w:pPr>
        <w:spacing w:after="0" w:line="240" w:lineRule="auto"/>
        <w:rPr>
          <w:rFonts w:ascii="Times New Roman" w:eastAsia="Times New Roman" w:hAnsi="Times New Roman" w:cs="Times New Roman"/>
          <w:b/>
          <w:lang w:val="tt-RU" w:eastAsia="ru-RU"/>
        </w:rPr>
      </w:pPr>
    </w:p>
    <w:p w:rsidR="00CA6B43" w:rsidRDefault="00CA6B43" w:rsidP="00B40E96">
      <w:pPr>
        <w:spacing w:after="0" w:line="240" w:lineRule="auto"/>
        <w:rPr>
          <w:rFonts w:ascii="Times New Roman" w:eastAsia="Times New Roman" w:hAnsi="Times New Roman" w:cs="Times New Roman"/>
          <w:b/>
          <w:lang w:val="tt-RU" w:eastAsia="ru-RU"/>
        </w:rPr>
      </w:pPr>
    </w:p>
    <w:p w:rsidR="00CA6B43" w:rsidRDefault="00CA6B43" w:rsidP="00B40E96">
      <w:pPr>
        <w:spacing w:after="0" w:line="240" w:lineRule="auto"/>
        <w:rPr>
          <w:rFonts w:ascii="Times New Roman" w:eastAsia="Times New Roman" w:hAnsi="Times New Roman" w:cs="Times New Roman"/>
          <w:b/>
          <w:lang w:val="tt-RU" w:eastAsia="ru-RU"/>
        </w:rPr>
      </w:pPr>
    </w:p>
    <w:p w:rsidR="00CA6B43" w:rsidRDefault="00CA6B43" w:rsidP="00B40E96">
      <w:pPr>
        <w:spacing w:after="0" w:line="240" w:lineRule="auto"/>
        <w:rPr>
          <w:rFonts w:ascii="Times New Roman" w:eastAsia="Times New Roman" w:hAnsi="Times New Roman" w:cs="Times New Roman"/>
          <w:b/>
          <w:lang w:val="tt-RU" w:eastAsia="ru-RU"/>
        </w:rPr>
      </w:pPr>
    </w:p>
    <w:p w:rsidR="00CA6B43" w:rsidRDefault="00CA6B43" w:rsidP="00B40E96">
      <w:pPr>
        <w:spacing w:after="0" w:line="240" w:lineRule="auto"/>
        <w:rPr>
          <w:rFonts w:ascii="Times New Roman" w:eastAsia="Times New Roman" w:hAnsi="Times New Roman" w:cs="Times New Roman"/>
          <w:b/>
          <w:lang w:val="tt-RU" w:eastAsia="ru-RU"/>
        </w:rPr>
      </w:pPr>
    </w:p>
    <w:p w:rsidR="00CA6B43" w:rsidRDefault="00CA6B43" w:rsidP="00B40E96">
      <w:pPr>
        <w:spacing w:after="0" w:line="240" w:lineRule="auto"/>
        <w:rPr>
          <w:rFonts w:ascii="Times New Roman" w:eastAsia="Times New Roman" w:hAnsi="Times New Roman" w:cs="Times New Roman"/>
          <w:b/>
          <w:lang w:val="tt-RU" w:eastAsia="ru-RU"/>
        </w:rPr>
      </w:pPr>
    </w:p>
    <w:p w:rsidR="00CA6B43" w:rsidRDefault="00CA6B43" w:rsidP="00B40E96">
      <w:pPr>
        <w:spacing w:after="0" w:line="240" w:lineRule="auto"/>
        <w:rPr>
          <w:rFonts w:ascii="Times New Roman" w:eastAsia="Times New Roman" w:hAnsi="Times New Roman" w:cs="Times New Roman"/>
          <w:b/>
          <w:lang w:val="tt-RU" w:eastAsia="ru-RU"/>
        </w:rPr>
      </w:pPr>
    </w:p>
    <w:p w:rsidR="00CA6B43" w:rsidRDefault="00CA6B43" w:rsidP="00B40E96">
      <w:pPr>
        <w:spacing w:after="0" w:line="240" w:lineRule="auto"/>
        <w:rPr>
          <w:rFonts w:ascii="Times New Roman" w:eastAsia="Times New Roman" w:hAnsi="Times New Roman" w:cs="Times New Roman"/>
          <w:b/>
          <w:lang w:val="tt-RU" w:eastAsia="ru-RU"/>
        </w:rPr>
      </w:pPr>
    </w:p>
    <w:p w:rsidR="00CA6B43" w:rsidRDefault="00CA6B43" w:rsidP="00B40E96">
      <w:pPr>
        <w:spacing w:after="0" w:line="240" w:lineRule="auto"/>
        <w:rPr>
          <w:rFonts w:ascii="Times New Roman" w:eastAsia="Times New Roman" w:hAnsi="Times New Roman" w:cs="Times New Roman"/>
          <w:b/>
          <w:lang w:val="tt-RU" w:eastAsia="ru-RU"/>
        </w:rPr>
      </w:pPr>
    </w:p>
    <w:p w:rsidR="00CA6B43" w:rsidRDefault="00CA6B43" w:rsidP="00B40E96">
      <w:pPr>
        <w:spacing w:after="0" w:line="240" w:lineRule="auto"/>
        <w:rPr>
          <w:rFonts w:ascii="Times New Roman" w:eastAsia="Times New Roman" w:hAnsi="Times New Roman" w:cs="Times New Roman"/>
          <w:b/>
          <w:lang w:val="tt-RU" w:eastAsia="ru-RU"/>
        </w:rPr>
      </w:pPr>
    </w:p>
    <w:p w:rsidR="00CA6B43" w:rsidRDefault="00CA6B43" w:rsidP="00B40E96">
      <w:pPr>
        <w:spacing w:after="0" w:line="240" w:lineRule="auto"/>
        <w:rPr>
          <w:rFonts w:ascii="Times New Roman" w:eastAsia="Times New Roman" w:hAnsi="Times New Roman" w:cs="Times New Roman"/>
          <w:b/>
          <w:lang w:val="tt-RU" w:eastAsia="ru-RU"/>
        </w:rPr>
      </w:pPr>
    </w:p>
    <w:p w:rsidR="00CA6B43" w:rsidRDefault="00CA6B43" w:rsidP="00B40E96">
      <w:pPr>
        <w:spacing w:after="0" w:line="240" w:lineRule="auto"/>
        <w:rPr>
          <w:rFonts w:ascii="Times New Roman" w:eastAsia="Times New Roman" w:hAnsi="Times New Roman" w:cs="Times New Roman"/>
          <w:b/>
          <w:lang w:val="tt-RU" w:eastAsia="ru-RU"/>
        </w:rPr>
      </w:pPr>
    </w:p>
    <w:p w:rsidR="00CA6B43" w:rsidRDefault="00CA6B43" w:rsidP="00B40E96">
      <w:pPr>
        <w:spacing w:after="0" w:line="240" w:lineRule="auto"/>
        <w:rPr>
          <w:rFonts w:ascii="Times New Roman" w:eastAsia="Times New Roman" w:hAnsi="Times New Roman" w:cs="Times New Roman"/>
          <w:b/>
          <w:lang w:val="tt-RU" w:eastAsia="ru-RU"/>
        </w:rPr>
      </w:pPr>
    </w:p>
    <w:p w:rsidR="00CA6B43" w:rsidRPr="00B40E96" w:rsidRDefault="00CA6B43" w:rsidP="00B40E96">
      <w:pPr>
        <w:spacing w:after="0" w:line="240" w:lineRule="auto"/>
        <w:rPr>
          <w:rFonts w:ascii="Times New Roman" w:eastAsia="Times New Roman" w:hAnsi="Times New Roman" w:cs="Times New Roman"/>
          <w:b/>
          <w:lang w:val="tt-RU" w:eastAsia="ru-RU"/>
        </w:rPr>
      </w:pPr>
    </w:p>
    <w:p w:rsidR="00B40E96" w:rsidRPr="00B40E96" w:rsidRDefault="00B40E96" w:rsidP="00B40E96">
      <w:pPr>
        <w:spacing w:after="0" w:line="240" w:lineRule="auto"/>
        <w:ind w:left="1800"/>
        <w:contextualSpacing/>
        <w:rPr>
          <w:rFonts w:ascii="Times New Roman" w:eastAsia="Times New Roman" w:hAnsi="Times New Roman" w:cs="Times New Roman"/>
          <w:b/>
          <w:lang w:val="en-US" w:eastAsia="ru-RU"/>
        </w:rPr>
      </w:pPr>
    </w:p>
    <w:p w:rsidR="00B40E96" w:rsidRPr="00B40E96" w:rsidRDefault="00B40E96" w:rsidP="00B40E96">
      <w:pPr>
        <w:spacing w:line="240" w:lineRule="auto"/>
        <w:jc w:val="center"/>
        <w:rPr>
          <w:rFonts w:ascii="Times New Roman" w:eastAsia="Calibri" w:hAnsi="Times New Roman" w:cs="Times New Roman"/>
          <w:b/>
          <w:sz w:val="28"/>
          <w:szCs w:val="28"/>
        </w:rPr>
      </w:pPr>
      <w:r w:rsidRPr="00B40E96">
        <w:rPr>
          <w:rFonts w:ascii="Times New Roman" w:eastAsia="Calibri" w:hAnsi="Times New Roman" w:cs="Times New Roman"/>
          <w:b/>
        </w:rPr>
        <w:t>V.</w:t>
      </w:r>
      <w:r w:rsidRPr="00B40E96">
        <w:rPr>
          <w:rFonts w:ascii="Times New Roman" w:eastAsia="Calibri" w:hAnsi="Times New Roman" w:cs="Times New Roman"/>
        </w:rPr>
        <w:t xml:space="preserve"> </w:t>
      </w:r>
      <w:r w:rsidRPr="00B40E96">
        <w:rPr>
          <w:rFonts w:ascii="Times New Roman" w:eastAsia="Calibri" w:hAnsi="Times New Roman" w:cs="Times New Roman"/>
          <w:b/>
          <w:sz w:val="28"/>
          <w:szCs w:val="28"/>
        </w:rPr>
        <w:t>Учебно-методические пособия</w:t>
      </w:r>
    </w:p>
    <w:p w:rsidR="00B40E96" w:rsidRPr="00B40E96" w:rsidRDefault="00B40E96" w:rsidP="00B40E96">
      <w:pPr>
        <w:spacing w:after="0" w:line="240" w:lineRule="auto"/>
        <w:ind w:left="1800"/>
        <w:contextualSpacing/>
        <w:rPr>
          <w:rFonts w:ascii="Times New Roman" w:eastAsia="Times New Roman" w:hAnsi="Times New Roman" w:cs="Times New Roman"/>
          <w:b/>
          <w:lang w:eastAsia="ru-RU"/>
        </w:rPr>
      </w:pPr>
    </w:p>
    <w:p w:rsidR="00B40E96" w:rsidRPr="00B40E96" w:rsidRDefault="00B40E96" w:rsidP="00B40E96">
      <w:pPr>
        <w:spacing w:after="0" w:line="240" w:lineRule="auto"/>
        <w:ind w:left="1800"/>
        <w:contextualSpacing/>
        <w:rPr>
          <w:rFonts w:ascii="Times New Roman" w:eastAsia="Times New Roman" w:hAnsi="Times New Roman" w:cs="Times New Roman"/>
          <w:b/>
          <w:lang w:eastAsia="ru-RU"/>
        </w:rPr>
      </w:pPr>
    </w:p>
    <w:p w:rsidR="00B40E96" w:rsidRPr="00B40E96" w:rsidRDefault="00B40E96" w:rsidP="00B40E96">
      <w:pPr>
        <w:spacing w:after="0" w:line="360" w:lineRule="auto"/>
        <w:ind w:left="1800"/>
        <w:contextualSpacing/>
        <w:rPr>
          <w:rFonts w:ascii="Times New Roman" w:eastAsia="Times New Roman" w:hAnsi="Times New Roman" w:cs="Times New Roman"/>
          <w:sz w:val="24"/>
          <w:szCs w:val="24"/>
          <w:lang w:eastAsia="ru-RU"/>
        </w:rPr>
      </w:pPr>
      <w:r w:rsidRPr="00B40E96">
        <w:rPr>
          <w:rFonts w:ascii="Times New Roman" w:eastAsia="Times New Roman" w:hAnsi="Times New Roman" w:cs="Times New Roman"/>
          <w:sz w:val="24"/>
          <w:szCs w:val="24"/>
          <w:lang w:eastAsia="ru-RU"/>
        </w:rPr>
        <w:t xml:space="preserve">1.      В. Максимов, Г. А. </w:t>
      </w:r>
      <w:proofErr w:type="spellStart"/>
      <w:r w:rsidRPr="00B40E96">
        <w:rPr>
          <w:rFonts w:ascii="Times New Roman" w:eastAsia="Times New Roman" w:hAnsi="Times New Roman" w:cs="Times New Roman"/>
          <w:sz w:val="24"/>
          <w:szCs w:val="24"/>
          <w:lang w:eastAsia="ru-RU"/>
        </w:rPr>
        <w:t>Набиуллина</w:t>
      </w:r>
      <w:proofErr w:type="spellEnd"/>
      <w:r w:rsidRPr="00B40E96">
        <w:rPr>
          <w:rFonts w:ascii="Times New Roman" w:eastAsia="Times New Roman" w:hAnsi="Times New Roman" w:cs="Times New Roman"/>
          <w:sz w:val="24"/>
          <w:szCs w:val="24"/>
          <w:lang w:eastAsia="ru-RU"/>
        </w:rPr>
        <w:t>. Пособие для учителей на татарском языке. Казань, Татарское книжное издательство, 2014.</w:t>
      </w:r>
    </w:p>
    <w:p w:rsidR="00B40E96" w:rsidRPr="00B40E96" w:rsidRDefault="00B40E96" w:rsidP="00B40E96">
      <w:pPr>
        <w:spacing w:after="0" w:line="360" w:lineRule="auto"/>
        <w:ind w:left="1800"/>
        <w:contextualSpacing/>
        <w:rPr>
          <w:rFonts w:ascii="Times New Roman" w:eastAsia="Times New Roman" w:hAnsi="Times New Roman" w:cs="Times New Roman"/>
          <w:sz w:val="24"/>
          <w:szCs w:val="24"/>
          <w:lang w:eastAsia="ru-RU"/>
        </w:rPr>
      </w:pPr>
      <w:r w:rsidRPr="00B40E96">
        <w:rPr>
          <w:rFonts w:ascii="Times New Roman" w:eastAsia="Times New Roman" w:hAnsi="Times New Roman" w:cs="Times New Roman"/>
          <w:sz w:val="24"/>
          <w:szCs w:val="24"/>
          <w:lang w:eastAsia="ru-RU"/>
        </w:rPr>
        <w:t>2.    Закон Российской Федерации” Об образовании "(Закон " Об образовании” в Российской Федерации)</w:t>
      </w:r>
    </w:p>
    <w:p w:rsidR="00B40E96" w:rsidRPr="00B40E96" w:rsidRDefault="00B40E96" w:rsidP="00B40E96">
      <w:pPr>
        <w:spacing w:after="0" w:line="360" w:lineRule="auto"/>
        <w:ind w:left="1800"/>
        <w:contextualSpacing/>
        <w:rPr>
          <w:rFonts w:ascii="Times New Roman" w:eastAsia="Times New Roman" w:hAnsi="Times New Roman" w:cs="Times New Roman"/>
          <w:sz w:val="24"/>
          <w:szCs w:val="24"/>
          <w:lang w:eastAsia="ru-RU"/>
        </w:rPr>
      </w:pPr>
      <w:r w:rsidRPr="00B40E96">
        <w:rPr>
          <w:rFonts w:ascii="Times New Roman" w:eastAsia="Times New Roman" w:hAnsi="Times New Roman" w:cs="Times New Roman"/>
          <w:sz w:val="24"/>
          <w:szCs w:val="24"/>
          <w:lang w:eastAsia="ru-RU"/>
        </w:rPr>
        <w:t>3.    Закон Республики Татарстан” Об образовании " (статья 6,7,10,32).</w:t>
      </w:r>
    </w:p>
    <w:p w:rsidR="00B40E96" w:rsidRPr="00B40E96" w:rsidRDefault="00B40E96" w:rsidP="00B40E96">
      <w:pPr>
        <w:spacing w:after="0" w:line="360" w:lineRule="auto"/>
        <w:ind w:left="1800"/>
        <w:contextualSpacing/>
        <w:rPr>
          <w:rFonts w:ascii="Times New Roman" w:eastAsia="Times New Roman" w:hAnsi="Times New Roman" w:cs="Times New Roman"/>
          <w:sz w:val="24"/>
          <w:szCs w:val="24"/>
          <w:lang w:eastAsia="ru-RU"/>
        </w:rPr>
      </w:pPr>
      <w:r w:rsidRPr="00B40E96">
        <w:rPr>
          <w:rFonts w:ascii="Times New Roman" w:eastAsia="Times New Roman" w:hAnsi="Times New Roman" w:cs="Times New Roman"/>
          <w:sz w:val="24"/>
          <w:szCs w:val="24"/>
          <w:lang w:eastAsia="ru-RU"/>
        </w:rPr>
        <w:t>4.    Сборник диктантов (разные авторы).</w:t>
      </w:r>
    </w:p>
    <w:p w:rsidR="00B40E96" w:rsidRPr="00B40E96" w:rsidRDefault="00B40E96" w:rsidP="00B40E96">
      <w:pPr>
        <w:spacing w:after="0" w:line="360" w:lineRule="auto"/>
        <w:ind w:left="1800"/>
        <w:contextualSpacing/>
        <w:rPr>
          <w:rFonts w:ascii="Times New Roman" w:eastAsia="Times New Roman" w:hAnsi="Times New Roman" w:cs="Times New Roman"/>
          <w:sz w:val="24"/>
          <w:szCs w:val="24"/>
          <w:lang w:eastAsia="ru-RU"/>
        </w:rPr>
      </w:pPr>
      <w:r w:rsidRPr="00B40E96">
        <w:rPr>
          <w:rFonts w:ascii="Times New Roman" w:eastAsia="Times New Roman" w:hAnsi="Times New Roman" w:cs="Times New Roman"/>
          <w:sz w:val="24"/>
          <w:szCs w:val="24"/>
          <w:lang w:eastAsia="ru-RU"/>
        </w:rPr>
        <w:t>5.    Сборник изложений (разных авторов).</w:t>
      </w:r>
    </w:p>
    <w:p w:rsidR="00B40E96" w:rsidRPr="00B40E96" w:rsidRDefault="00B40E96" w:rsidP="00B40E96">
      <w:pPr>
        <w:spacing w:after="0" w:line="360" w:lineRule="auto"/>
        <w:ind w:left="1701"/>
        <w:rPr>
          <w:rFonts w:ascii="Times New Roman" w:eastAsia="Times New Roman" w:hAnsi="Times New Roman" w:cs="Times New Roman"/>
          <w:sz w:val="24"/>
          <w:szCs w:val="24"/>
          <w:lang w:eastAsia="ru-RU"/>
        </w:rPr>
      </w:pPr>
      <w:r w:rsidRPr="00B40E96">
        <w:rPr>
          <w:rFonts w:ascii="Times New Roman" w:eastAsia="Times New Roman" w:hAnsi="Times New Roman" w:cs="Times New Roman"/>
          <w:sz w:val="24"/>
          <w:szCs w:val="24"/>
          <w:lang w:eastAsia="ru-RU"/>
        </w:rPr>
        <w:t xml:space="preserve">  6.    Валиева Ф. С., </w:t>
      </w:r>
      <w:proofErr w:type="spellStart"/>
      <w:r w:rsidRPr="00B40E96">
        <w:rPr>
          <w:rFonts w:ascii="Times New Roman" w:eastAsia="Times New Roman" w:hAnsi="Times New Roman" w:cs="Times New Roman"/>
          <w:sz w:val="24"/>
          <w:szCs w:val="24"/>
          <w:lang w:eastAsia="ru-RU"/>
        </w:rPr>
        <w:t>Саттаров</w:t>
      </w:r>
      <w:proofErr w:type="spellEnd"/>
      <w:r w:rsidRPr="00B40E96">
        <w:rPr>
          <w:rFonts w:ascii="Times New Roman" w:eastAsia="Times New Roman" w:hAnsi="Times New Roman" w:cs="Times New Roman"/>
          <w:sz w:val="24"/>
          <w:szCs w:val="24"/>
          <w:lang w:eastAsia="ru-RU"/>
        </w:rPr>
        <w:t xml:space="preserve"> Г. Ф. методика преподавания татарского языка в средних школах и гимназиях, К..:          </w:t>
      </w:r>
      <w:proofErr w:type="spellStart"/>
      <w:r w:rsidRPr="00B40E96">
        <w:rPr>
          <w:rFonts w:ascii="Times New Roman" w:eastAsia="Times New Roman" w:hAnsi="Times New Roman" w:cs="Times New Roman"/>
          <w:sz w:val="24"/>
          <w:szCs w:val="24"/>
          <w:lang w:eastAsia="ru-RU"/>
        </w:rPr>
        <w:t>Раннур</w:t>
      </w:r>
      <w:proofErr w:type="spellEnd"/>
      <w:r w:rsidRPr="00B40E96">
        <w:rPr>
          <w:rFonts w:ascii="Times New Roman" w:eastAsia="Times New Roman" w:hAnsi="Times New Roman" w:cs="Times New Roman"/>
          <w:sz w:val="24"/>
          <w:szCs w:val="24"/>
          <w:lang w:eastAsia="ru-RU"/>
        </w:rPr>
        <w:t xml:space="preserve"> н-т, 2000.</w:t>
      </w:r>
    </w:p>
    <w:p w:rsidR="00B40E96" w:rsidRPr="00B40E96" w:rsidRDefault="00B40E96" w:rsidP="00B40E96">
      <w:pPr>
        <w:spacing w:after="0" w:line="360" w:lineRule="auto"/>
        <w:ind w:left="1800"/>
        <w:contextualSpacing/>
        <w:rPr>
          <w:rFonts w:ascii="Times New Roman" w:eastAsia="Times New Roman" w:hAnsi="Times New Roman" w:cs="Times New Roman"/>
          <w:sz w:val="24"/>
          <w:szCs w:val="24"/>
          <w:lang w:eastAsia="ru-RU"/>
        </w:rPr>
      </w:pPr>
      <w:r w:rsidRPr="00B40E96">
        <w:rPr>
          <w:rFonts w:ascii="Times New Roman" w:eastAsia="Times New Roman" w:hAnsi="Times New Roman" w:cs="Times New Roman"/>
          <w:sz w:val="24"/>
          <w:szCs w:val="24"/>
          <w:lang w:eastAsia="ru-RU"/>
        </w:rPr>
        <w:t xml:space="preserve">7.    Знаки препинания на татарском </w:t>
      </w:r>
      <w:proofErr w:type="spellStart"/>
      <w:proofErr w:type="gramStart"/>
      <w:r w:rsidRPr="00B40E96">
        <w:rPr>
          <w:rFonts w:ascii="Times New Roman" w:eastAsia="Times New Roman" w:hAnsi="Times New Roman" w:cs="Times New Roman"/>
          <w:sz w:val="24"/>
          <w:szCs w:val="24"/>
          <w:lang w:eastAsia="ru-RU"/>
        </w:rPr>
        <w:t>языке,Казань</w:t>
      </w:r>
      <w:proofErr w:type="spellEnd"/>
      <w:proofErr w:type="gramEnd"/>
      <w:r w:rsidRPr="00B40E96">
        <w:rPr>
          <w:rFonts w:ascii="Times New Roman" w:eastAsia="Times New Roman" w:hAnsi="Times New Roman" w:cs="Times New Roman"/>
          <w:sz w:val="24"/>
          <w:szCs w:val="24"/>
          <w:lang w:eastAsia="ru-RU"/>
        </w:rPr>
        <w:t xml:space="preserve"> ,1985. - Ф. С. Сафиуллина, С. М. Ибрагимов, Э. </w:t>
      </w:r>
      <w:proofErr w:type="spellStart"/>
      <w:r w:rsidRPr="00B40E96">
        <w:rPr>
          <w:rFonts w:ascii="Times New Roman" w:eastAsia="Times New Roman" w:hAnsi="Times New Roman" w:cs="Times New Roman"/>
          <w:sz w:val="24"/>
          <w:szCs w:val="24"/>
          <w:lang w:eastAsia="ru-RU"/>
        </w:rPr>
        <w:t>Вафина</w:t>
      </w:r>
      <w:proofErr w:type="spellEnd"/>
      <w:r w:rsidRPr="00B40E96">
        <w:rPr>
          <w:rFonts w:ascii="Times New Roman" w:eastAsia="Times New Roman" w:hAnsi="Times New Roman" w:cs="Times New Roman"/>
          <w:sz w:val="24"/>
          <w:szCs w:val="24"/>
          <w:lang w:eastAsia="ru-RU"/>
        </w:rPr>
        <w:t>.</w:t>
      </w:r>
    </w:p>
    <w:p w:rsidR="00B40E96" w:rsidRPr="00B40E96" w:rsidRDefault="00B40E96" w:rsidP="00B40E96">
      <w:pPr>
        <w:spacing w:after="0" w:line="360" w:lineRule="auto"/>
        <w:ind w:left="1800"/>
        <w:contextualSpacing/>
        <w:rPr>
          <w:rFonts w:ascii="Times New Roman" w:eastAsia="Times New Roman" w:hAnsi="Times New Roman" w:cs="Times New Roman"/>
          <w:sz w:val="24"/>
          <w:szCs w:val="24"/>
          <w:lang w:eastAsia="ru-RU"/>
        </w:rPr>
      </w:pPr>
    </w:p>
    <w:p w:rsidR="00B40E96" w:rsidRPr="00B40E96" w:rsidRDefault="00B40E96" w:rsidP="00B40E96">
      <w:pPr>
        <w:spacing w:after="0" w:line="240" w:lineRule="auto"/>
        <w:ind w:left="1800"/>
        <w:contextualSpacing/>
        <w:rPr>
          <w:rFonts w:ascii="Times New Roman" w:eastAsia="Times New Roman" w:hAnsi="Times New Roman" w:cs="Times New Roman"/>
          <w:b/>
          <w:lang w:eastAsia="ru-RU"/>
        </w:rPr>
      </w:pPr>
    </w:p>
    <w:p w:rsidR="00B40E96" w:rsidRPr="00B40E96" w:rsidRDefault="00B40E96" w:rsidP="00B40E96">
      <w:pPr>
        <w:spacing w:after="0" w:line="240" w:lineRule="auto"/>
        <w:ind w:left="1800"/>
        <w:contextualSpacing/>
        <w:rPr>
          <w:rFonts w:ascii="Times New Roman" w:eastAsia="Times New Roman" w:hAnsi="Times New Roman" w:cs="Times New Roman"/>
          <w:b/>
          <w:lang w:eastAsia="ru-RU"/>
        </w:rPr>
      </w:pPr>
    </w:p>
    <w:p w:rsidR="00B40E96" w:rsidRPr="00B40E96" w:rsidRDefault="00B40E96" w:rsidP="00B40E96">
      <w:pPr>
        <w:spacing w:after="0" w:line="240" w:lineRule="auto"/>
        <w:ind w:left="1800"/>
        <w:contextualSpacing/>
        <w:rPr>
          <w:rFonts w:ascii="Times New Roman" w:eastAsia="Times New Roman" w:hAnsi="Times New Roman" w:cs="Times New Roman"/>
          <w:b/>
          <w:lang w:val="tt-RU" w:eastAsia="ru-RU"/>
        </w:rPr>
      </w:pPr>
    </w:p>
    <w:p w:rsidR="00B40E96" w:rsidRPr="00B40E96" w:rsidRDefault="00B40E96" w:rsidP="00B40E96">
      <w:pPr>
        <w:spacing w:after="0" w:line="240" w:lineRule="auto"/>
        <w:ind w:left="1800"/>
        <w:contextualSpacing/>
        <w:rPr>
          <w:rFonts w:ascii="Times New Roman" w:eastAsia="Times New Roman" w:hAnsi="Times New Roman" w:cs="Times New Roman"/>
          <w:b/>
          <w:lang w:eastAsia="ru-RU"/>
        </w:rPr>
      </w:pPr>
    </w:p>
    <w:p w:rsidR="00B40E96" w:rsidRPr="00B40E96" w:rsidRDefault="00B40E96" w:rsidP="00B40E96">
      <w:pPr>
        <w:spacing w:after="0" w:line="240" w:lineRule="auto"/>
        <w:ind w:left="1800"/>
        <w:contextualSpacing/>
        <w:jc w:val="center"/>
        <w:rPr>
          <w:rFonts w:ascii="Times New Roman" w:eastAsia="Times New Roman" w:hAnsi="Times New Roman" w:cs="Times New Roman"/>
          <w:b/>
          <w:lang w:eastAsia="ru-RU"/>
        </w:rPr>
      </w:pPr>
      <w:r w:rsidRPr="00B40E96">
        <w:rPr>
          <w:rFonts w:ascii="Times New Roman" w:eastAsia="Times New Roman" w:hAnsi="Times New Roman" w:cs="Times New Roman"/>
          <w:b/>
          <w:lang w:val="en-US" w:eastAsia="ru-RU"/>
        </w:rPr>
        <w:t>V</w:t>
      </w:r>
      <w:r w:rsidRPr="00B40E96">
        <w:rPr>
          <w:rFonts w:ascii="Times New Roman" w:eastAsia="Times New Roman" w:hAnsi="Times New Roman" w:cs="Times New Roman"/>
          <w:b/>
          <w:lang w:eastAsia="ru-RU"/>
        </w:rPr>
        <w:t>.УКЫТУ- МЕТОДИК КУЛЛАНМА</w:t>
      </w:r>
    </w:p>
    <w:p w:rsidR="00B40E96" w:rsidRPr="00B40E96" w:rsidRDefault="00B40E96" w:rsidP="00B40E96">
      <w:pPr>
        <w:spacing w:after="0" w:line="240" w:lineRule="auto"/>
        <w:ind w:left="1800"/>
        <w:contextualSpacing/>
        <w:rPr>
          <w:rFonts w:ascii="Times New Roman" w:eastAsia="Times New Roman" w:hAnsi="Times New Roman" w:cs="Times New Roman"/>
          <w:b/>
          <w:lang w:eastAsia="ru-RU"/>
        </w:rPr>
      </w:pPr>
    </w:p>
    <w:p w:rsidR="00B40E96" w:rsidRPr="00B40E96" w:rsidRDefault="00B40E96" w:rsidP="00B40E96">
      <w:pPr>
        <w:spacing w:after="0" w:line="240" w:lineRule="auto"/>
        <w:ind w:firstLine="708"/>
        <w:jc w:val="both"/>
        <w:rPr>
          <w:rFonts w:ascii="Times New Roman" w:eastAsia="Times New Roman" w:hAnsi="Times New Roman" w:cs="Times New Roman"/>
          <w:lang w:val="tt-RU" w:eastAsia="ru-RU"/>
        </w:rPr>
      </w:pPr>
    </w:p>
    <w:p w:rsidR="00B40E96" w:rsidRPr="00B40E96" w:rsidRDefault="00B40E96" w:rsidP="00B40E96">
      <w:pPr>
        <w:spacing w:after="0" w:line="240" w:lineRule="auto"/>
        <w:ind w:firstLine="708"/>
        <w:jc w:val="both"/>
        <w:rPr>
          <w:rFonts w:ascii="Times New Roman" w:eastAsia="Times New Roman" w:hAnsi="Times New Roman" w:cs="Times New Roman"/>
          <w:lang w:val="tt-RU" w:eastAsia="ru-RU"/>
        </w:rPr>
      </w:pPr>
    </w:p>
    <w:p w:rsidR="00B40E96" w:rsidRPr="00B40E96" w:rsidRDefault="00B40E96" w:rsidP="00B40E96">
      <w:pPr>
        <w:spacing w:after="0" w:line="240" w:lineRule="auto"/>
        <w:ind w:firstLine="708"/>
        <w:jc w:val="both"/>
        <w:rPr>
          <w:rFonts w:ascii="Times New Roman" w:eastAsia="Times New Roman" w:hAnsi="Times New Roman" w:cs="Times New Roman"/>
          <w:lang w:val="tt-RU" w:eastAsia="ru-RU"/>
        </w:rPr>
      </w:pPr>
    </w:p>
    <w:p w:rsidR="00B40E96" w:rsidRPr="00B40E96" w:rsidRDefault="00B40E96" w:rsidP="00B40E96">
      <w:pPr>
        <w:spacing w:after="0" w:line="240" w:lineRule="auto"/>
        <w:ind w:firstLine="708"/>
        <w:jc w:val="both"/>
        <w:rPr>
          <w:rFonts w:ascii="Times New Roman" w:eastAsia="Times New Roman" w:hAnsi="Times New Roman" w:cs="Times New Roman"/>
          <w:lang w:val="tt-RU" w:eastAsia="ru-RU"/>
        </w:rPr>
      </w:pPr>
    </w:p>
    <w:p w:rsidR="00B40E96" w:rsidRPr="00B40E96" w:rsidRDefault="00B40E96" w:rsidP="00B40E96">
      <w:pPr>
        <w:spacing w:after="0" w:line="360" w:lineRule="auto"/>
        <w:ind w:firstLine="708"/>
        <w:jc w:val="both"/>
        <w:rPr>
          <w:rFonts w:ascii="Times New Roman" w:eastAsia="Times New Roman" w:hAnsi="Times New Roman" w:cs="Times New Roman"/>
          <w:sz w:val="24"/>
          <w:szCs w:val="24"/>
          <w:lang w:val="tt-RU" w:eastAsia="ru-RU"/>
        </w:rPr>
      </w:pPr>
      <w:r w:rsidRPr="00B40E96">
        <w:rPr>
          <w:rFonts w:ascii="Times New Roman" w:eastAsia="Times New Roman" w:hAnsi="Times New Roman" w:cs="Times New Roman"/>
          <w:sz w:val="24"/>
          <w:szCs w:val="24"/>
          <w:lang w:val="tt-RU" w:eastAsia="ru-RU"/>
        </w:rPr>
        <w:t>1. В.Максимов, Г.Ә.Нәбиуллина. Татар телендә укытучылар өчен кулланма. Казан, Татарстан китап нәшрияты, 2014.</w:t>
      </w:r>
    </w:p>
    <w:p w:rsidR="00B40E96" w:rsidRPr="00B40E96" w:rsidRDefault="00B40E96" w:rsidP="00B40E96">
      <w:pPr>
        <w:spacing w:after="0" w:line="360" w:lineRule="auto"/>
        <w:ind w:firstLine="708"/>
        <w:jc w:val="both"/>
        <w:rPr>
          <w:rFonts w:ascii="Times New Roman" w:eastAsia="Times New Roman" w:hAnsi="Times New Roman" w:cs="Times New Roman"/>
          <w:sz w:val="24"/>
          <w:szCs w:val="24"/>
          <w:lang w:val="tt-RU" w:eastAsia="ru-RU"/>
        </w:rPr>
      </w:pPr>
      <w:r w:rsidRPr="00B40E96">
        <w:rPr>
          <w:rFonts w:ascii="Times New Roman" w:eastAsia="Times New Roman" w:hAnsi="Times New Roman" w:cs="Times New Roman"/>
          <w:sz w:val="24"/>
          <w:szCs w:val="24"/>
          <w:lang w:val="tt-RU" w:eastAsia="ru-RU"/>
        </w:rPr>
        <w:t>2. “Мәгариф турында” Россия Федера</w:t>
      </w:r>
      <w:r w:rsidRPr="00B40E96">
        <w:rPr>
          <w:rFonts w:ascii="Times New Roman" w:eastAsia="Times New Roman" w:hAnsi="Times New Roman" w:cs="Times New Roman"/>
          <w:sz w:val="24"/>
          <w:szCs w:val="24"/>
          <w:lang w:eastAsia="ru-RU"/>
        </w:rPr>
        <w:t>ц</w:t>
      </w:r>
      <w:r w:rsidRPr="00B40E96">
        <w:rPr>
          <w:rFonts w:ascii="Times New Roman" w:eastAsia="Times New Roman" w:hAnsi="Times New Roman" w:cs="Times New Roman"/>
          <w:sz w:val="24"/>
          <w:szCs w:val="24"/>
          <w:lang w:val="tt-RU" w:eastAsia="ru-RU"/>
        </w:rPr>
        <w:t>иясенең Законы (“Закон об образовании” Закон  Российской Федерации</w:t>
      </w:r>
      <w:r w:rsidRPr="00B40E96">
        <w:rPr>
          <w:rFonts w:ascii="Times New Roman" w:eastAsia="Times New Roman" w:hAnsi="Times New Roman" w:cs="Times New Roman"/>
          <w:sz w:val="24"/>
          <w:szCs w:val="24"/>
          <w:lang w:eastAsia="ru-RU"/>
        </w:rPr>
        <w:t>)</w:t>
      </w:r>
    </w:p>
    <w:p w:rsidR="00B40E96" w:rsidRPr="00B40E96" w:rsidRDefault="00B40E96" w:rsidP="00B40E96">
      <w:pPr>
        <w:spacing w:after="0" w:line="360" w:lineRule="auto"/>
        <w:ind w:firstLine="708"/>
        <w:jc w:val="both"/>
        <w:rPr>
          <w:rFonts w:ascii="Times New Roman" w:eastAsia="Times New Roman" w:hAnsi="Times New Roman" w:cs="Times New Roman"/>
          <w:sz w:val="24"/>
          <w:szCs w:val="24"/>
          <w:lang w:val="tt-RU" w:eastAsia="ru-RU"/>
        </w:rPr>
      </w:pPr>
      <w:r w:rsidRPr="00B40E96">
        <w:rPr>
          <w:rFonts w:ascii="Times New Roman" w:eastAsia="Times New Roman" w:hAnsi="Times New Roman" w:cs="Times New Roman"/>
          <w:sz w:val="24"/>
          <w:szCs w:val="24"/>
          <w:lang w:val="tt-RU" w:eastAsia="ru-RU"/>
        </w:rPr>
        <w:t>3. “Мәгариф турында” Татарстан Республикасы Законы (6,7,10,32 маддә</w:t>
      </w:r>
      <w:r w:rsidRPr="00B40E96">
        <w:rPr>
          <w:rFonts w:ascii="Times New Roman" w:eastAsia="Times New Roman" w:hAnsi="Times New Roman" w:cs="Times New Roman"/>
          <w:sz w:val="24"/>
          <w:szCs w:val="24"/>
          <w:lang w:eastAsia="ru-RU"/>
        </w:rPr>
        <w:t>)</w:t>
      </w:r>
      <w:r w:rsidRPr="00B40E96">
        <w:rPr>
          <w:rFonts w:ascii="Times New Roman" w:eastAsia="Times New Roman" w:hAnsi="Times New Roman" w:cs="Times New Roman"/>
          <w:sz w:val="24"/>
          <w:szCs w:val="24"/>
          <w:lang w:val="tt-RU" w:eastAsia="ru-RU"/>
        </w:rPr>
        <w:t>.</w:t>
      </w:r>
    </w:p>
    <w:p w:rsidR="00B40E96" w:rsidRPr="00B40E96" w:rsidRDefault="00B40E96" w:rsidP="00B40E96">
      <w:pPr>
        <w:spacing w:after="0" w:line="360" w:lineRule="auto"/>
        <w:jc w:val="both"/>
        <w:rPr>
          <w:rFonts w:ascii="Times New Roman" w:eastAsia="Times New Roman" w:hAnsi="Times New Roman" w:cs="Times New Roman"/>
          <w:sz w:val="24"/>
          <w:szCs w:val="24"/>
          <w:lang w:val="tt-RU" w:eastAsia="ru-RU"/>
        </w:rPr>
      </w:pPr>
      <w:r w:rsidRPr="00B40E96">
        <w:rPr>
          <w:rFonts w:ascii="Times New Roman" w:eastAsia="Times New Roman" w:hAnsi="Times New Roman" w:cs="Times New Roman"/>
          <w:sz w:val="24"/>
          <w:szCs w:val="24"/>
          <w:lang w:val="tt-RU" w:eastAsia="ru-RU"/>
        </w:rPr>
        <w:t xml:space="preserve">             4.  Диктантлар җыентыгы (төрле авторлар).</w:t>
      </w:r>
    </w:p>
    <w:p w:rsidR="00B40E96" w:rsidRPr="00B40E96" w:rsidRDefault="00B40E96" w:rsidP="00B40E96">
      <w:pPr>
        <w:spacing w:after="0" w:line="360" w:lineRule="auto"/>
        <w:jc w:val="both"/>
        <w:rPr>
          <w:rFonts w:ascii="Times New Roman" w:eastAsia="Times New Roman" w:hAnsi="Times New Roman" w:cs="Times New Roman"/>
          <w:sz w:val="24"/>
          <w:szCs w:val="24"/>
          <w:lang w:val="tt-RU" w:eastAsia="ru-RU"/>
        </w:rPr>
      </w:pPr>
      <w:r w:rsidRPr="00B40E96">
        <w:rPr>
          <w:rFonts w:ascii="Times New Roman" w:eastAsia="Times New Roman" w:hAnsi="Times New Roman" w:cs="Times New Roman"/>
          <w:sz w:val="24"/>
          <w:szCs w:val="24"/>
          <w:lang w:val="tt-RU" w:eastAsia="ru-RU"/>
        </w:rPr>
        <w:t xml:space="preserve">             5.  Изложениеләр җыентыгы (төрле авторлар).</w:t>
      </w:r>
    </w:p>
    <w:p w:rsidR="00B40E96" w:rsidRPr="00B40E96" w:rsidRDefault="00B40E96" w:rsidP="00B40E96">
      <w:pPr>
        <w:spacing w:after="0" w:line="360" w:lineRule="auto"/>
        <w:jc w:val="both"/>
        <w:rPr>
          <w:rFonts w:ascii="Times New Roman" w:eastAsia="Times New Roman" w:hAnsi="Times New Roman" w:cs="Times New Roman"/>
          <w:sz w:val="24"/>
          <w:szCs w:val="24"/>
          <w:lang w:val="tt-RU" w:eastAsia="ru-RU"/>
        </w:rPr>
      </w:pPr>
      <w:r w:rsidRPr="00B40E96">
        <w:rPr>
          <w:rFonts w:ascii="Times New Roman" w:eastAsia="Times New Roman" w:hAnsi="Times New Roman" w:cs="Times New Roman"/>
          <w:sz w:val="24"/>
          <w:szCs w:val="24"/>
          <w:lang w:val="tt-RU" w:eastAsia="ru-RU"/>
        </w:rPr>
        <w:t xml:space="preserve">             6.  Вәлиева Ф.С., Саттаров Г.Ф. Урта мәктәп һәм гимназияләрдә  татар телен укыту методикасы, К..: Раннур н-ты, 2000.</w:t>
      </w:r>
    </w:p>
    <w:p w:rsidR="00B40E96" w:rsidRPr="00B40E96" w:rsidRDefault="00B40E96" w:rsidP="00B40E96">
      <w:pPr>
        <w:spacing w:after="0" w:line="360" w:lineRule="auto"/>
        <w:ind w:left="709"/>
        <w:rPr>
          <w:rFonts w:ascii="Times New Roman" w:eastAsia="Times New Roman" w:hAnsi="Times New Roman" w:cs="Times New Roman"/>
          <w:sz w:val="24"/>
          <w:szCs w:val="24"/>
          <w:lang w:val="tt-RU" w:eastAsia="ru-RU"/>
        </w:rPr>
      </w:pPr>
      <w:r w:rsidRPr="00B40E96">
        <w:rPr>
          <w:rFonts w:ascii="Times New Roman" w:eastAsia="Times New Roman" w:hAnsi="Times New Roman" w:cs="Times New Roman"/>
          <w:sz w:val="24"/>
          <w:szCs w:val="24"/>
          <w:lang w:val="tt-RU" w:eastAsia="ru-RU"/>
        </w:rPr>
        <w:t xml:space="preserve">7. Татар телендә тыныш билгеләре,Казан ,1985.- Ф.С.Сафиуллина, С.М.Ибраһимов, Э.Вафина.        </w:t>
      </w:r>
    </w:p>
    <w:p w:rsidR="00B40E96" w:rsidRPr="00B40E96" w:rsidRDefault="00B40E96" w:rsidP="00B40E96">
      <w:pPr>
        <w:widowControl w:val="0"/>
        <w:tabs>
          <w:tab w:val="left" w:pos="0"/>
          <w:tab w:val="left" w:pos="5560"/>
        </w:tabs>
        <w:autoSpaceDE w:val="0"/>
        <w:autoSpaceDN w:val="0"/>
        <w:adjustRightInd w:val="0"/>
        <w:spacing w:line="240" w:lineRule="auto"/>
        <w:jc w:val="both"/>
        <w:rPr>
          <w:rFonts w:ascii="Times New Roman" w:eastAsia="Times New Roman" w:hAnsi="Times New Roman" w:cs="Times New Roman"/>
          <w:b/>
          <w:lang w:val="tt-RU" w:eastAsia="ru-RU"/>
        </w:rPr>
      </w:pPr>
    </w:p>
    <w:p w:rsidR="00B40E96" w:rsidRPr="00B40E96" w:rsidRDefault="00B40E96" w:rsidP="00B40E96">
      <w:pPr>
        <w:widowControl w:val="0"/>
        <w:tabs>
          <w:tab w:val="left" w:pos="142"/>
          <w:tab w:val="left" w:pos="709"/>
          <w:tab w:val="left" w:pos="5560"/>
        </w:tabs>
        <w:autoSpaceDE w:val="0"/>
        <w:autoSpaceDN w:val="0"/>
        <w:adjustRightInd w:val="0"/>
        <w:spacing w:line="240" w:lineRule="auto"/>
        <w:ind w:left="720"/>
        <w:jc w:val="center"/>
        <w:rPr>
          <w:rFonts w:ascii="Times New Roman" w:eastAsia="Times New Roman" w:hAnsi="Times New Roman" w:cs="Times New Roman"/>
          <w:b/>
          <w:lang w:eastAsia="ru-RU"/>
        </w:rPr>
      </w:pPr>
      <w:r w:rsidRPr="00B40E96">
        <w:rPr>
          <w:rFonts w:ascii="Times New Roman" w:eastAsia="Times New Roman" w:hAnsi="Times New Roman" w:cs="Times New Roman"/>
          <w:b/>
          <w:lang w:eastAsia="ru-RU"/>
        </w:rPr>
        <w:t>Интернет-</w:t>
      </w:r>
      <w:proofErr w:type="spellStart"/>
      <w:r w:rsidRPr="00B40E96">
        <w:rPr>
          <w:rFonts w:ascii="Times New Roman" w:eastAsia="Times New Roman" w:hAnsi="Times New Roman" w:cs="Times New Roman"/>
          <w:b/>
          <w:lang w:eastAsia="ru-RU"/>
        </w:rPr>
        <w:t>ресурслар</w:t>
      </w:r>
      <w:proofErr w:type="spellEnd"/>
    </w:p>
    <w:p w:rsidR="00B40E96" w:rsidRPr="00B40E96" w:rsidRDefault="00B40E96" w:rsidP="00B40E96">
      <w:pPr>
        <w:numPr>
          <w:ilvl w:val="0"/>
          <w:numId w:val="10"/>
        </w:numPr>
        <w:tabs>
          <w:tab w:val="left" w:pos="426"/>
        </w:tabs>
        <w:spacing w:after="0" w:line="240" w:lineRule="auto"/>
        <w:rPr>
          <w:rFonts w:ascii="Times New Roman" w:eastAsia="Times New Roman" w:hAnsi="Times New Roman" w:cs="Times New Roman"/>
          <w:lang w:eastAsia="ru-RU"/>
        </w:rPr>
      </w:pPr>
      <w:r w:rsidRPr="00B40E96">
        <w:rPr>
          <w:rFonts w:ascii="Times New Roman" w:eastAsia="Times New Roman" w:hAnsi="Times New Roman" w:cs="Times New Roman"/>
          <w:lang w:val="en-US" w:eastAsia="ru-RU"/>
        </w:rPr>
        <w:t>http</w:t>
      </w:r>
      <w:r w:rsidRPr="00B40E96">
        <w:rPr>
          <w:rFonts w:ascii="Times New Roman" w:eastAsia="Times New Roman" w:hAnsi="Times New Roman" w:cs="Times New Roman"/>
          <w:lang w:eastAsia="ru-RU"/>
        </w:rPr>
        <w:t xml:space="preserve">:// </w:t>
      </w:r>
      <w:hyperlink r:id="rId6" w:history="1">
        <w:r w:rsidRPr="00B40E96">
          <w:rPr>
            <w:rFonts w:ascii="Times New Roman" w:eastAsia="Times New Roman" w:hAnsi="Times New Roman" w:cs="Times New Roman"/>
            <w:color w:val="0000FF"/>
            <w:u w:val="single"/>
            <w:lang w:val="en-US" w:eastAsia="ru-RU"/>
          </w:rPr>
          <w:t>www</w:t>
        </w:r>
        <w:r w:rsidRPr="00B40E96">
          <w:rPr>
            <w:rFonts w:ascii="Times New Roman" w:eastAsia="Times New Roman" w:hAnsi="Times New Roman" w:cs="Times New Roman"/>
            <w:color w:val="0000FF"/>
            <w:u w:val="single"/>
            <w:lang w:eastAsia="ru-RU"/>
          </w:rPr>
          <w:t>.</w:t>
        </w:r>
        <w:r w:rsidRPr="00B40E96">
          <w:rPr>
            <w:rFonts w:ascii="Times New Roman" w:eastAsia="Times New Roman" w:hAnsi="Times New Roman" w:cs="Times New Roman"/>
            <w:color w:val="0000FF"/>
            <w:u w:val="single"/>
            <w:lang w:val="en-US" w:eastAsia="ru-RU"/>
          </w:rPr>
          <w:t>mon</w:t>
        </w:r>
        <w:r w:rsidRPr="00B40E96">
          <w:rPr>
            <w:rFonts w:ascii="Times New Roman" w:eastAsia="Times New Roman" w:hAnsi="Times New Roman" w:cs="Times New Roman"/>
            <w:color w:val="0000FF"/>
            <w:u w:val="single"/>
            <w:lang w:eastAsia="ru-RU"/>
          </w:rPr>
          <w:t>.</w:t>
        </w:r>
        <w:proofErr w:type="spellStart"/>
        <w:r w:rsidRPr="00B40E96">
          <w:rPr>
            <w:rFonts w:ascii="Times New Roman" w:eastAsia="Times New Roman" w:hAnsi="Times New Roman" w:cs="Times New Roman"/>
            <w:color w:val="0000FF"/>
            <w:u w:val="single"/>
            <w:lang w:val="en-US" w:eastAsia="ru-RU"/>
          </w:rPr>
          <w:t>gov</w:t>
        </w:r>
        <w:proofErr w:type="spellEnd"/>
        <w:r w:rsidRPr="00B40E96">
          <w:rPr>
            <w:rFonts w:ascii="Times New Roman" w:eastAsia="Times New Roman" w:hAnsi="Times New Roman" w:cs="Times New Roman"/>
            <w:color w:val="0000FF"/>
            <w:u w:val="single"/>
            <w:lang w:eastAsia="ru-RU"/>
          </w:rPr>
          <w:t>/</w:t>
        </w:r>
        <w:proofErr w:type="spellStart"/>
        <w:r w:rsidRPr="00B40E96">
          <w:rPr>
            <w:rFonts w:ascii="Times New Roman" w:eastAsia="Times New Roman" w:hAnsi="Times New Roman" w:cs="Times New Roman"/>
            <w:color w:val="0000FF"/>
            <w:u w:val="single"/>
            <w:lang w:val="en-US" w:eastAsia="ru-RU"/>
          </w:rPr>
          <w:t>ru</w:t>
        </w:r>
        <w:proofErr w:type="spellEnd"/>
      </w:hyperlink>
      <w:r w:rsidRPr="00B40E96">
        <w:rPr>
          <w:rFonts w:ascii="Times New Roman" w:eastAsia="Times New Roman" w:hAnsi="Times New Roman" w:cs="Times New Roman"/>
          <w:lang w:eastAsia="ru-RU"/>
        </w:rPr>
        <w:t xml:space="preserve">     РФ </w:t>
      </w:r>
      <w:proofErr w:type="spellStart"/>
      <w:r w:rsidRPr="00B40E96">
        <w:rPr>
          <w:rFonts w:ascii="Times New Roman" w:eastAsia="Times New Roman" w:hAnsi="Times New Roman" w:cs="Times New Roman"/>
          <w:lang w:eastAsia="ru-RU"/>
        </w:rPr>
        <w:t>Мәгарифһәмфәнминистрлыгы</w:t>
      </w:r>
      <w:proofErr w:type="spellEnd"/>
    </w:p>
    <w:p w:rsidR="00B40E96" w:rsidRPr="00B40E96" w:rsidRDefault="00B40E96" w:rsidP="00B40E96">
      <w:pPr>
        <w:numPr>
          <w:ilvl w:val="0"/>
          <w:numId w:val="10"/>
        </w:numPr>
        <w:tabs>
          <w:tab w:val="left" w:pos="426"/>
        </w:tabs>
        <w:spacing w:after="0" w:line="240" w:lineRule="auto"/>
        <w:rPr>
          <w:rFonts w:ascii="Times New Roman" w:eastAsia="Times New Roman" w:hAnsi="Times New Roman" w:cs="Times New Roman"/>
          <w:lang w:eastAsia="ru-RU"/>
        </w:rPr>
      </w:pPr>
      <w:r w:rsidRPr="00B40E96">
        <w:rPr>
          <w:rFonts w:ascii="Times New Roman" w:eastAsia="Times New Roman" w:hAnsi="Times New Roman" w:cs="Times New Roman"/>
          <w:lang w:val="en-US" w:eastAsia="ru-RU"/>
        </w:rPr>
        <w:t>http</w:t>
      </w:r>
      <w:r w:rsidRPr="00B40E96">
        <w:rPr>
          <w:rFonts w:ascii="Times New Roman" w:eastAsia="Times New Roman" w:hAnsi="Times New Roman" w:cs="Times New Roman"/>
          <w:lang w:eastAsia="ru-RU"/>
        </w:rPr>
        <w:t xml:space="preserve">:// </w:t>
      </w:r>
      <w:hyperlink r:id="rId7" w:history="1">
        <w:r w:rsidRPr="00B40E96">
          <w:rPr>
            <w:rFonts w:ascii="Times New Roman" w:eastAsia="Times New Roman" w:hAnsi="Times New Roman" w:cs="Times New Roman"/>
            <w:color w:val="0000FF"/>
            <w:u w:val="single"/>
            <w:lang w:val="en-US" w:eastAsia="ru-RU"/>
          </w:rPr>
          <w:t>www</w:t>
        </w:r>
        <w:r w:rsidRPr="00B40E96">
          <w:rPr>
            <w:rFonts w:ascii="Times New Roman" w:eastAsia="Times New Roman" w:hAnsi="Times New Roman" w:cs="Times New Roman"/>
            <w:color w:val="0000FF"/>
            <w:u w:val="single"/>
            <w:lang w:eastAsia="ru-RU"/>
          </w:rPr>
          <w:t>.</w:t>
        </w:r>
        <w:proofErr w:type="spellStart"/>
        <w:r w:rsidRPr="00B40E96">
          <w:rPr>
            <w:rFonts w:ascii="Times New Roman" w:eastAsia="Times New Roman" w:hAnsi="Times New Roman" w:cs="Times New Roman"/>
            <w:color w:val="0000FF"/>
            <w:u w:val="single"/>
            <w:lang w:val="en-US" w:eastAsia="ru-RU"/>
          </w:rPr>
          <w:t>tatedu</w:t>
        </w:r>
        <w:proofErr w:type="spellEnd"/>
        <w:r w:rsidRPr="00B40E96">
          <w:rPr>
            <w:rFonts w:ascii="Times New Roman" w:eastAsia="Times New Roman" w:hAnsi="Times New Roman" w:cs="Times New Roman"/>
            <w:color w:val="0000FF"/>
            <w:u w:val="single"/>
            <w:lang w:eastAsia="ru-RU"/>
          </w:rPr>
          <w:t>.</w:t>
        </w:r>
        <w:proofErr w:type="spellStart"/>
        <w:r w:rsidRPr="00B40E96">
          <w:rPr>
            <w:rFonts w:ascii="Times New Roman" w:eastAsia="Times New Roman" w:hAnsi="Times New Roman" w:cs="Times New Roman"/>
            <w:color w:val="0000FF"/>
            <w:u w:val="single"/>
            <w:lang w:val="en-US" w:eastAsia="ru-RU"/>
          </w:rPr>
          <w:t>ru</w:t>
        </w:r>
        <w:proofErr w:type="spellEnd"/>
      </w:hyperlink>
      <w:r w:rsidRPr="00B40E96">
        <w:rPr>
          <w:rFonts w:ascii="Times New Roman" w:eastAsia="Times New Roman" w:hAnsi="Times New Roman" w:cs="Times New Roman"/>
          <w:lang w:eastAsia="ru-RU"/>
        </w:rPr>
        <w:t xml:space="preserve">        ТР </w:t>
      </w:r>
      <w:proofErr w:type="spellStart"/>
      <w:r w:rsidRPr="00B40E96">
        <w:rPr>
          <w:rFonts w:ascii="Times New Roman" w:eastAsia="Times New Roman" w:hAnsi="Times New Roman" w:cs="Times New Roman"/>
          <w:lang w:eastAsia="ru-RU"/>
        </w:rPr>
        <w:t>Мәгарифһәмфәнминистрлыгы</w:t>
      </w:r>
      <w:proofErr w:type="spellEnd"/>
    </w:p>
    <w:p w:rsidR="00B40E96" w:rsidRPr="00B40E96" w:rsidRDefault="00B40E96" w:rsidP="00B40E96">
      <w:pPr>
        <w:numPr>
          <w:ilvl w:val="0"/>
          <w:numId w:val="10"/>
        </w:numPr>
        <w:tabs>
          <w:tab w:val="left" w:pos="426"/>
        </w:tabs>
        <w:spacing w:after="0" w:line="240" w:lineRule="auto"/>
        <w:rPr>
          <w:rFonts w:ascii="Times New Roman" w:eastAsia="Times New Roman" w:hAnsi="Times New Roman" w:cs="Times New Roman"/>
          <w:lang w:eastAsia="ru-RU"/>
        </w:rPr>
      </w:pPr>
      <w:r w:rsidRPr="00B40E96">
        <w:rPr>
          <w:rFonts w:ascii="Times New Roman" w:eastAsia="Times New Roman" w:hAnsi="Times New Roman" w:cs="Times New Roman"/>
          <w:lang w:val="en-US" w:eastAsia="ru-RU"/>
        </w:rPr>
        <w:t>http</w:t>
      </w:r>
      <w:r w:rsidRPr="00B40E96">
        <w:rPr>
          <w:rFonts w:ascii="Times New Roman" w:eastAsia="Times New Roman" w:hAnsi="Times New Roman" w:cs="Times New Roman"/>
          <w:lang w:eastAsia="ru-RU"/>
        </w:rPr>
        <w:t xml:space="preserve">:// </w:t>
      </w:r>
      <w:hyperlink r:id="rId8" w:history="1">
        <w:r w:rsidRPr="00B40E96">
          <w:rPr>
            <w:rFonts w:ascii="Times New Roman" w:eastAsia="Times New Roman" w:hAnsi="Times New Roman" w:cs="Times New Roman"/>
            <w:color w:val="0000FF"/>
            <w:u w:val="single"/>
            <w:lang w:val="en-US" w:eastAsia="ru-RU"/>
          </w:rPr>
          <w:t>www</w:t>
        </w:r>
        <w:r w:rsidRPr="00B40E96">
          <w:rPr>
            <w:rFonts w:ascii="Times New Roman" w:eastAsia="Times New Roman" w:hAnsi="Times New Roman" w:cs="Times New Roman"/>
            <w:color w:val="0000FF"/>
            <w:u w:val="single"/>
            <w:lang w:eastAsia="ru-RU"/>
          </w:rPr>
          <w:t>.</w:t>
        </w:r>
        <w:proofErr w:type="spellStart"/>
        <w:r w:rsidRPr="00B40E96">
          <w:rPr>
            <w:rFonts w:ascii="Times New Roman" w:eastAsia="Times New Roman" w:hAnsi="Times New Roman" w:cs="Times New Roman"/>
            <w:color w:val="0000FF"/>
            <w:u w:val="single"/>
            <w:lang w:val="en-US" w:eastAsia="ru-RU"/>
          </w:rPr>
          <w:t>edu</w:t>
        </w:r>
        <w:proofErr w:type="spellEnd"/>
        <w:r w:rsidRPr="00B40E96">
          <w:rPr>
            <w:rFonts w:ascii="Times New Roman" w:eastAsia="Times New Roman" w:hAnsi="Times New Roman" w:cs="Times New Roman"/>
            <w:color w:val="0000FF"/>
            <w:u w:val="single"/>
            <w:lang w:eastAsia="ru-RU"/>
          </w:rPr>
          <w:t>.</w:t>
        </w:r>
        <w:proofErr w:type="spellStart"/>
        <w:r w:rsidRPr="00B40E96">
          <w:rPr>
            <w:rFonts w:ascii="Times New Roman" w:eastAsia="Times New Roman" w:hAnsi="Times New Roman" w:cs="Times New Roman"/>
            <w:color w:val="0000FF"/>
            <w:u w:val="single"/>
            <w:lang w:val="en-US" w:eastAsia="ru-RU"/>
          </w:rPr>
          <w:t>kzn</w:t>
        </w:r>
        <w:proofErr w:type="spellEnd"/>
        <w:r w:rsidRPr="00B40E96">
          <w:rPr>
            <w:rFonts w:ascii="Times New Roman" w:eastAsia="Times New Roman" w:hAnsi="Times New Roman" w:cs="Times New Roman"/>
            <w:color w:val="0000FF"/>
            <w:u w:val="single"/>
            <w:lang w:eastAsia="ru-RU"/>
          </w:rPr>
          <w:t>.</w:t>
        </w:r>
        <w:proofErr w:type="spellStart"/>
        <w:r w:rsidRPr="00B40E96">
          <w:rPr>
            <w:rFonts w:ascii="Times New Roman" w:eastAsia="Times New Roman" w:hAnsi="Times New Roman" w:cs="Times New Roman"/>
            <w:color w:val="0000FF"/>
            <w:u w:val="single"/>
            <w:lang w:val="en-US" w:eastAsia="ru-RU"/>
          </w:rPr>
          <w:t>ru</w:t>
        </w:r>
        <w:proofErr w:type="spellEnd"/>
      </w:hyperlink>
      <w:r w:rsidRPr="00B40E96">
        <w:rPr>
          <w:rFonts w:ascii="Times New Roman" w:eastAsia="Times New Roman" w:hAnsi="Times New Roman" w:cs="Times New Roman"/>
          <w:lang w:eastAsia="ru-RU"/>
        </w:rPr>
        <w:t xml:space="preserve">      ТР </w:t>
      </w:r>
      <w:proofErr w:type="spellStart"/>
      <w:r w:rsidRPr="00B40E96">
        <w:rPr>
          <w:rFonts w:ascii="Times New Roman" w:eastAsia="Times New Roman" w:hAnsi="Times New Roman" w:cs="Times New Roman"/>
          <w:lang w:eastAsia="ru-RU"/>
        </w:rPr>
        <w:t>МәгарифһәмфәнминистрлыгыБелем</w:t>
      </w:r>
      <w:proofErr w:type="spellEnd"/>
      <w:r w:rsidRPr="00B40E96">
        <w:rPr>
          <w:rFonts w:ascii="Times New Roman" w:eastAsia="Times New Roman" w:hAnsi="Times New Roman" w:cs="Times New Roman"/>
          <w:lang w:eastAsia="ru-RU"/>
        </w:rPr>
        <w:t xml:space="preserve"> порталы</w:t>
      </w:r>
    </w:p>
    <w:p w:rsidR="00B40E96" w:rsidRPr="00B40E96" w:rsidRDefault="00B40E96" w:rsidP="00B40E96">
      <w:pPr>
        <w:numPr>
          <w:ilvl w:val="0"/>
          <w:numId w:val="10"/>
        </w:numPr>
        <w:tabs>
          <w:tab w:val="left" w:pos="426"/>
        </w:tabs>
        <w:spacing w:after="0" w:line="240" w:lineRule="auto"/>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 xml:space="preserve">http:// </w:t>
      </w:r>
      <w:hyperlink r:id="rId9" w:history="1">
        <w:r w:rsidRPr="00B40E96">
          <w:rPr>
            <w:rFonts w:ascii="Times New Roman" w:eastAsia="Times New Roman" w:hAnsi="Times New Roman" w:cs="Times New Roman"/>
            <w:color w:val="0000FF"/>
            <w:u w:val="single"/>
            <w:lang w:eastAsia="ru-RU"/>
          </w:rPr>
          <w:t>tataroved.ru</w:t>
        </w:r>
      </w:hyperlink>
      <w:r w:rsidRPr="00B40E96">
        <w:rPr>
          <w:rFonts w:ascii="Times New Roman" w:eastAsia="Times New Roman" w:hAnsi="Times New Roman" w:cs="Times New Roman"/>
          <w:lang w:eastAsia="ru-RU"/>
        </w:rPr>
        <w:t xml:space="preserve">             Татар </w:t>
      </w:r>
      <w:proofErr w:type="spellStart"/>
      <w:r w:rsidRPr="00B40E96">
        <w:rPr>
          <w:rFonts w:ascii="Times New Roman" w:eastAsia="Times New Roman" w:hAnsi="Times New Roman" w:cs="Times New Roman"/>
          <w:lang w:eastAsia="ru-RU"/>
        </w:rPr>
        <w:t>тарихы</w:t>
      </w:r>
      <w:proofErr w:type="spellEnd"/>
      <w:r w:rsidRPr="00B40E96">
        <w:rPr>
          <w:rFonts w:ascii="Times New Roman" w:eastAsia="Times New Roman" w:hAnsi="Times New Roman" w:cs="Times New Roman"/>
          <w:lang w:eastAsia="ru-RU"/>
        </w:rPr>
        <w:t xml:space="preserve">: </w:t>
      </w:r>
      <w:proofErr w:type="spellStart"/>
      <w:r w:rsidRPr="00B40E96">
        <w:rPr>
          <w:rFonts w:ascii="Times New Roman" w:eastAsia="Times New Roman" w:hAnsi="Times New Roman" w:cs="Times New Roman"/>
          <w:lang w:eastAsia="ru-RU"/>
        </w:rPr>
        <w:t>төрки</w:t>
      </w:r>
      <w:proofErr w:type="spellEnd"/>
      <w:r w:rsidRPr="00B40E96">
        <w:rPr>
          <w:rFonts w:ascii="Times New Roman" w:eastAsia="Times New Roman" w:hAnsi="Times New Roman" w:cs="Times New Roman"/>
          <w:lang w:eastAsia="ru-RU"/>
        </w:rPr>
        <w:t xml:space="preserve">- татар </w:t>
      </w:r>
      <w:proofErr w:type="spellStart"/>
      <w:r w:rsidRPr="00B40E96">
        <w:rPr>
          <w:rFonts w:ascii="Times New Roman" w:eastAsia="Times New Roman" w:hAnsi="Times New Roman" w:cs="Times New Roman"/>
          <w:lang w:eastAsia="ru-RU"/>
        </w:rPr>
        <w:t>дөньясы</w:t>
      </w:r>
      <w:proofErr w:type="spellEnd"/>
    </w:p>
    <w:p w:rsidR="00B40E96" w:rsidRPr="00B40E96" w:rsidRDefault="009A131B" w:rsidP="00B40E96">
      <w:pPr>
        <w:spacing w:after="0" w:line="240" w:lineRule="auto"/>
        <w:rPr>
          <w:rFonts w:ascii="Times New Roman" w:eastAsia="Times New Roman" w:hAnsi="Times New Roman" w:cs="Times New Roman"/>
          <w:lang w:val="tt-RU" w:eastAsia="ru-RU"/>
        </w:rPr>
      </w:pPr>
      <w:hyperlink r:id="rId10" w:tgtFrame="_blank" w:history="1">
        <w:r w:rsidR="00B40E96" w:rsidRPr="00B40E96">
          <w:rPr>
            <w:rFonts w:ascii="Times New Roman" w:eastAsia="Times New Roman" w:hAnsi="Times New Roman" w:cs="Times New Roman"/>
            <w:u w:val="single"/>
            <w:lang w:val="tt-RU" w:eastAsia="ru-RU"/>
          </w:rPr>
          <w:t>tugantelem.narod.ru</w:t>
        </w:r>
      </w:hyperlink>
      <w:r w:rsidR="00B40E96" w:rsidRPr="00B40E96">
        <w:rPr>
          <w:rFonts w:ascii="Times New Roman" w:eastAsia="Times New Roman" w:hAnsi="Times New Roman" w:cs="Times New Roman"/>
          <w:lang w:val="tt-RU" w:eastAsia="ru-RU"/>
        </w:rPr>
        <w:t xml:space="preserve">,  </w:t>
      </w:r>
    </w:p>
    <w:p w:rsidR="00B40E96" w:rsidRPr="00B40E96" w:rsidRDefault="009A131B" w:rsidP="00B40E96">
      <w:pPr>
        <w:spacing w:after="0" w:line="240" w:lineRule="auto"/>
        <w:rPr>
          <w:rFonts w:ascii="Times New Roman" w:eastAsia="Times New Roman" w:hAnsi="Times New Roman" w:cs="Times New Roman"/>
          <w:lang w:val="tt-RU" w:eastAsia="ru-RU"/>
        </w:rPr>
      </w:pPr>
      <w:hyperlink r:id="rId11" w:tgtFrame="_blank" w:history="1">
        <w:r w:rsidR="00B40E96" w:rsidRPr="00B40E96">
          <w:rPr>
            <w:rFonts w:ascii="Times New Roman" w:eastAsia="Times New Roman" w:hAnsi="Times New Roman" w:cs="Times New Roman"/>
            <w:u w:val="single"/>
            <w:lang w:val="tt-RU" w:eastAsia="ru-RU"/>
          </w:rPr>
          <w:t>qushlawich.ru</w:t>
        </w:r>
      </w:hyperlink>
      <w:r w:rsidR="00B40E96" w:rsidRPr="00B40E96">
        <w:rPr>
          <w:rFonts w:ascii="Times New Roman" w:eastAsia="Times New Roman" w:hAnsi="Times New Roman" w:cs="Times New Roman"/>
          <w:lang w:val="tt-RU" w:eastAsia="ru-RU"/>
        </w:rPr>
        <w:t xml:space="preserve">,   </w:t>
      </w:r>
    </w:p>
    <w:p w:rsidR="00B40E96" w:rsidRPr="00B40E96" w:rsidRDefault="009A131B" w:rsidP="00B40E96">
      <w:pPr>
        <w:spacing w:after="0" w:line="240" w:lineRule="auto"/>
        <w:rPr>
          <w:rFonts w:ascii="Times New Roman" w:eastAsia="Times New Roman" w:hAnsi="Times New Roman" w:cs="Times New Roman"/>
          <w:lang w:val="tt-RU" w:eastAsia="ru-RU"/>
        </w:rPr>
      </w:pPr>
      <w:hyperlink r:id="rId12" w:tgtFrame="_blank" w:history="1">
        <w:r w:rsidR="00B40E96" w:rsidRPr="00B40E96">
          <w:rPr>
            <w:rFonts w:ascii="Times New Roman" w:eastAsia="Times New Roman" w:hAnsi="Times New Roman" w:cs="Times New Roman"/>
            <w:u w:val="single"/>
            <w:lang w:val="tt-RU" w:eastAsia="ru-RU"/>
          </w:rPr>
          <w:t>gzalilova.narod.ru</w:t>
        </w:r>
      </w:hyperlink>
    </w:p>
    <w:p w:rsidR="00B40E96" w:rsidRPr="00B40E96" w:rsidRDefault="00B40E96" w:rsidP="00B40E96">
      <w:pPr>
        <w:spacing w:after="0" w:line="240" w:lineRule="auto"/>
        <w:ind w:left="20" w:right="20"/>
        <w:rPr>
          <w:rFonts w:ascii="Times New Roman" w:eastAsia="Times New Roman" w:hAnsi="Times New Roman" w:cs="Times New Roman"/>
          <w:lang w:val="tt-RU" w:eastAsia="ru-RU"/>
        </w:rPr>
      </w:pP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p>
    <w:sectPr w:rsidR="00B40E96" w:rsidRPr="00B40E96" w:rsidSect="007F3DCA">
      <w:pgSz w:w="16837" w:h="11905" w:orient="landscape"/>
      <w:pgMar w:top="426" w:right="1242" w:bottom="1259" w:left="1843"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Lohit Devanagari">
    <w:altName w:val="Times New Roman"/>
    <w:charset w:val="01"/>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B574B"/>
    <w:multiLevelType w:val="hybridMultilevel"/>
    <w:tmpl w:val="8DF0D972"/>
    <w:lvl w:ilvl="0" w:tplc="010A39D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26F378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231A524B"/>
    <w:multiLevelType w:val="hybridMultilevel"/>
    <w:tmpl w:val="817C081C"/>
    <w:lvl w:ilvl="0" w:tplc="583EAEC0">
      <w:start w:val="5"/>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CC70802"/>
    <w:multiLevelType w:val="hybridMultilevel"/>
    <w:tmpl w:val="B3207102"/>
    <w:lvl w:ilvl="0" w:tplc="72FCA542">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CF30A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353604AC"/>
    <w:multiLevelType w:val="hybridMultilevel"/>
    <w:tmpl w:val="C03C303A"/>
    <w:lvl w:ilvl="0" w:tplc="72FCA542">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89A329B"/>
    <w:multiLevelType w:val="hybridMultilevel"/>
    <w:tmpl w:val="2D0EB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F5F54CD"/>
    <w:multiLevelType w:val="hybridMultilevel"/>
    <w:tmpl w:val="5CC43F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274132A"/>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43A14121"/>
    <w:multiLevelType w:val="hybridMultilevel"/>
    <w:tmpl w:val="BAFE3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10652D"/>
    <w:multiLevelType w:val="hybridMultilevel"/>
    <w:tmpl w:val="EB549F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5227E18"/>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469D4681"/>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85E7FA3"/>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6" w15:restartNumberingAfterBreak="0">
    <w:nsid w:val="4D6B41C6"/>
    <w:multiLevelType w:val="multilevel"/>
    <w:tmpl w:val="00E82D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74C3919"/>
    <w:multiLevelType w:val="hybridMultilevel"/>
    <w:tmpl w:val="8BF6E5B0"/>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F9E04F4"/>
    <w:multiLevelType w:val="hybridMultilevel"/>
    <w:tmpl w:val="6FD00C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0F43326"/>
    <w:multiLevelType w:val="hybridMultilevel"/>
    <w:tmpl w:val="9CA2760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25154C5"/>
    <w:multiLevelType w:val="multilevel"/>
    <w:tmpl w:val="96F82A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start w:val="1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6696F18"/>
    <w:multiLevelType w:val="hybridMultilevel"/>
    <w:tmpl w:val="0ADCD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1"/>
  </w:num>
  <w:num w:numId="3">
    <w:abstractNumId w:val="6"/>
  </w:num>
  <w:num w:numId="4">
    <w:abstractNumId w:val="10"/>
  </w:num>
  <w:num w:numId="5">
    <w:abstractNumId w:val="11"/>
  </w:num>
  <w:num w:numId="6">
    <w:abstractNumId w:val="5"/>
  </w:num>
  <w:num w:numId="7">
    <w:abstractNumId w:val="19"/>
  </w:num>
  <w:num w:numId="8">
    <w:abstractNumId w:val="7"/>
  </w:num>
  <w:num w:numId="9">
    <w:abstractNumId w:val="3"/>
  </w:num>
  <w:num w:numId="10">
    <w:abstractNumId w:val="22"/>
  </w:num>
  <w:num w:numId="11">
    <w:abstractNumId w:val="1"/>
  </w:num>
  <w:num w:numId="12">
    <w:abstractNumId w:val="4"/>
  </w:num>
  <w:num w:numId="13">
    <w:abstractNumId w:val="13"/>
  </w:num>
  <w:num w:numId="14">
    <w:abstractNumId w:val="12"/>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8"/>
  </w:num>
  <w:num w:numId="22">
    <w:abstractNumId w:val="15"/>
  </w:num>
  <w:num w:numId="23">
    <w:abstractNumId w:val="18"/>
  </w:num>
  <w:num w:numId="24">
    <w:abstractNumId w:val="20"/>
  </w:num>
  <w:num w:numId="25">
    <w:abstractNumId w:val="17"/>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BAB"/>
    <w:rsid w:val="00326ACB"/>
    <w:rsid w:val="00953BAB"/>
    <w:rsid w:val="009A131B"/>
    <w:rsid w:val="00B40E96"/>
    <w:rsid w:val="00CA6B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F0F04"/>
  <w15:docId w15:val="{6B2B2544-CF73-4CE8-9063-CD870F0A4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40E96"/>
    <w:pPr>
      <w:keepNext/>
      <w:widowControl w:val="0"/>
      <w:shd w:val="clear" w:color="auto" w:fill="FFFFFF"/>
      <w:autoSpaceDE w:val="0"/>
      <w:autoSpaceDN w:val="0"/>
      <w:adjustRightInd w:val="0"/>
      <w:spacing w:after="0" w:line="240" w:lineRule="auto"/>
      <w:outlineLvl w:val="0"/>
    </w:pPr>
    <w:rPr>
      <w:rFonts w:ascii="Times New Roman" w:eastAsia="Times New Roman" w:hAnsi="Times New Roman" w:cs="Times New Roman"/>
      <w:b/>
      <w:bCs/>
      <w:noProof/>
      <w:color w:val="000000"/>
      <w:spacing w:val="-2"/>
      <w:sz w:val="24"/>
      <w:szCs w:val="24"/>
      <w:lang w:val="tt-RU" w:eastAsia="ru-RU"/>
    </w:rPr>
  </w:style>
  <w:style w:type="paragraph" w:styleId="2">
    <w:name w:val="heading 2"/>
    <w:basedOn w:val="a"/>
    <w:next w:val="a"/>
    <w:link w:val="20"/>
    <w:unhideWhenUsed/>
    <w:qFormat/>
    <w:rsid w:val="00B40E96"/>
    <w:pPr>
      <w:keepNext/>
      <w:widowControl w:val="0"/>
      <w:shd w:val="clear" w:color="auto" w:fill="FFFFFF"/>
      <w:autoSpaceDE w:val="0"/>
      <w:autoSpaceDN w:val="0"/>
      <w:adjustRightInd w:val="0"/>
      <w:spacing w:after="0" w:line="240" w:lineRule="auto"/>
      <w:ind w:left="-108" w:right="-108"/>
      <w:outlineLvl w:val="1"/>
    </w:pPr>
    <w:rPr>
      <w:rFonts w:ascii="Times New Roman" w:eastAsia="Times New Roman" w:hAnsi="Times New Roman" w:cs="Times New Roman"/>
      <w:noProof/>
      <w:color w:val="000000"/>
      <w:spacing w:val="3"/>
      <w:sz w:val="24"/>
      <w:szCs w:val="24"/>
      <w:lang w:val="tt-RU" w:eastAsia="ru-RU"/>
    </w:rPr>
  </w:style>
  <w:style w:type="paragraph" w:styleId="3">
    <w:name w:val="heading 3"/>
    <w:basedOn w:val="a"/>
    <w:next w:val="a"/>
    <w:link w:val="30"/>
    <w:semiHidden/>
    <w:unhideWhenUsed/>
    <w:qFormat/>
    <w:rsid w:val="00B40E96"/>
    <w:pPr>
      <w:keepNext/>
      <w:widowControl w:val="0"/>
      <w:shd w:val="clear" w:color="auto" w:fill="FFFFFF"/>
      <w:autoSpaceDE w:val="0"/>
      <w:autoSpaceDN w:val="0"/>
      <w:adjustRightInd w:val="0"/>
      <w:spacing w:after="0" w:line="240" w:lineRule="auto"/>
      <w:ind w:left="158"/>
      <w:jc w:val="center"/>
      <w:outlineLvl w:val="2"/>
    </w:pPr>
    <w:rPr>
      <w:rFonts w:ascii="Times New Roman" w:eastAsia="Times New Roman" w:hAnsi="Times New Roman" w:cs="Times New Roman"/>
      <w:noProof/>
      <w:color w:val="000000"/>
      <w:sz w:val="24"/>
      <w:szCs w:val="24"/>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E96"/>
    <w:rPr>
      <w:rFonts w:ascii="Times New Roman" w:eastAsia="Times New Roman" w:hAnsi="Times New Roman" w:cs="Times New Roman"/>
      <w:b/>
      <w:bCs/>
      <w:noProof/>
      <w:color w:val="000000"/>
      <w:spacing w:val="-2"/>
      <w:sz w:val="24"/>
      <w:szCs w:val="24"/>
      <w:shd w:val="clear" w:color="auto" w:fill="FFFFFF"/>
      <w:lang w:val="tt-RU" w:eastAsia="ru-RU"/>
    </w:rPr>
  </w:style>
  <w:style w:type="character" w:customStyle="1" w:styleId="20">
    <w:name w:val="Заголовок 2 Знак"/>
    <w:basedOn w:val="a0"/>
    <w:link w:val="2"/>
    <w:rsid w:val="00B40E96"/>
    <w:rPr>
      <w:rFonts w:ascii="Times New Roman" w:eastAsia="Times New Roman" w:hAnsi="Times New Roman" w:cs="Times New Roman"/>
      <w:noProof/>
      <w:color w:val="000000"/>
      <w:spacing w:val="3"/>
      <w:sz w:val="24"/>
      <w:szCs w:val="24"/>
      <w:shd w:val="clear" w:color="auto" w:fill="FFFFFF"/>
      <w:lang w:val="tt-RU" w:eastAsia="ru-RU"/>
    </w:rPr>
  </w:style>
  <w:style w:type="character" w:customStyle="1" w:styleId="30">
    <w:name w:val="Заголовок 3 Знак"/>
    <w:basedOn w:val="a0"/>
    <w:link w:val="3"/>
    <w:semiHidden/>
    <w:rsid w:val="00B40E96"/>
    <w:rPr>
      <w:rFonts w:ascii="Times New Roman" w:eastAsia="Times New Roman" w:hAnsi="Times New Roman" w:cs="Times New Roman"/>
      <w:noProof/>
      <w:color w:val="000000"/>
      <w:sz w:val="24"/>
      <w:szCs w:val="24"/>
      <w:shd w:val="clear" w:color="auto" w:fill="FFFFFF"/>
      <w:lang w:val="tt-RU" w:eastAsia="ru-RU"/>
    </w:rPr>
  </w:style>
  <w:style w:type="numbering" w:customStyle="1" w:styleId="11">
    <w:name w:val="Нет списка1"/>
    <w:next w:val="a2"/>
    <w:uiPriority w:val="99"/>
    <w:semiHidden/>
    <w:unhideWhenUsed/>
    <w:rsid w:val="00B40E96"/>
  </w:style>
  <w:style w:type="character" w:customStyle="1" w:styleId="21">
    <w:name w:val="Основной текст (2)_"/>
    <w:basedOn w:val="a0"/>
    <w:rsid w:val="00B40E96"/>
    <w:rPr>
      <w:rFonts w:ascii="Times New Roman" w:eastAsia="Times New Roman" w:hAnsi="Times New Roman" w:cs="Times New Roman"/>
      <w:b w:val="0"/>
      <w:bCs w:val="0"/>
      <w:i w:val="0"/>
      <w:iCs w:val="0"/>
      <w:smallCaps w:val="0"/>
      <w:strike w:val="0"/>
      <w:spacing w:val="0"/>
      <w:sz w:val="23"/>
      <w:szCs w:val="23"/>
    </w:rPr>
  </w:style>
  <w:style w:type="character" w:customStyle="1" w:styleId="a3">
    <w:name w:val="Колонтитул_"/>
    <w:basedOn w:val="a0"/>
    <w:link w:val="a4"/>
    <w:rsid w:val="00B40E96"/>
    <w:rPr>
      <w:rFonts w:ascii="Times New Roman" w:eastAsia="Times New Roman" w:hAnsi="Times New Roman" w:cs="Times New Roman"/>
      <w:sz w:val="20"/>
      <w:szCs w:val="20"/>
      <w:shd w:val="clear" w:color="auto" w:fill="FFFFFF"/>
    </w:rPr>
  </w:style>
  <w:style w:type="paragraph" w:customStyle="1" w:styleId="a4">
    <w:name w:val="Колонтитул"/>
    <w:basedOn w:val="a"/>
    <w:link w:val="a3"/>
    <w:rsid w:val="00B40E96"/>
    <w:pPr>
      <w:shd w:val="clear" w:color="auto" w:fill="FFFFFF"/>
      <w:spacing w:after="0" w:line="240" w:lineRule="auto"/>
    </w:pPr>
    <w:rPr>
      <w:rFonts w:ascii="Times New Roman" w:eastAsia="Times New Roman" w:hAnsi="Times New Roman" w:cs="Times New Roman"/>
      <w:sz w:val="20"/>
      <w:szCs w:val="20"/>
    </w:rPr>
  </w:style>
  <w:style w:type="character" w:customStyle="1" w:styleId="11pt">
    <w:name w:val="Колонтитул + 11 pt"/>
    <w:basedOn w:val="a3"/>
    <w:rsid w:val="00B40E96"/>
    <w:rPr>
      <w:rFonts w:ascii="Times New Roman" w:eastAsia="Times New Roman" w:hAnsi="Times New Roman" w:cs="Times New Roman"/>
      <w:spacing w:val="0"/>
      <w:sz w:val="22"/>
      <w:szCs w:val="22"/>
      <w:shd w:val="clear" w:color="auto" w:fill="FFFFFF"/>
    </w:rPr>
  </w:style>
  <w:style w:type="character" w:customStyle="1" w:styleId="31">
    <w:name w:val="Заголовок №3_"/>
    <w:basedOn w:val="a0"/>
    <w:rsid w:val="00B40E96"/>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 (2)"/>
    <w:basedOn w:val="21"/>
    <w:rsid w:val="00B40E96"/>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Основной текст (2) + Полужирный"/>
    <w:basedOn w:val="21"/>
    <w:rsid w:val="00B40E96"/>
    <w:rPr>
      <w:rFonts w:ascii="Times New Roman" w:eastAsia="Times New Roman" w:hAnsi="Times New Roman" w:cs="Times New Roman"/>
      <w:b/>
      <w:bCs/>
      <w:i w:val="0"/>
      <w:iCs w:val="0"/>
      <w:smallCaps w:val="0"/>
      <w:strike w:val="0"/>
      <w:spacing w:val="0"/>
      <w:sz w:val="23"/>
      <w:szCs w:val="23"/>
    </w:rPr>
  </w:style>
  <w:style w:type="character" w:customStyle="1" w:styleId="32">
    <w:name w:val="Заголовок №3"/>
    <w:basedOn w:val="31"/>
    <w:rsid w:val="00B40E96"/>
    <w:rPr>
      <w:rFonts w:ascii="Times New Roman" w:eastAsia="Times New Roman" w:hAnsi="Times New Roman" w:cs="Times New Roman"/>
      <w:b w:val="0"/>
      <w:bCs w:val="0"/>
      <w:i w:val="0"/>
      <w:iCs w:val="0"/>
      <w:smallCaps w:val="0"/>
      <w:strike w:val="0"/>
      <w:spacing w:val="0"/>
      <w:sz w:val="23"/>
      <w:szCs w:val="23"/>
    </w:rPr>
  </w:style>
  <w:style w:type="character" w:customStyle="1" w:styleId="4">
    <w:name w:val="Заголовок №4"/>
    <w:basedOn w:val="a0"/>
    <w:rsid w:val="00B40E96"/>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5">
    <w:name w:val="Подпись к таблице"/>
    <w:basedOn w:val="a0"/>
    <w:rsid w:val="00B40E96"/>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6">
    <w:name w:val="Основной текст + Полужирный"/>
    <w:basedOn w:val="a0"/>
    <w:rsid w:val="00B40E96"/>
    <w:rPr>
      <w:rFonts w:ascii="Times New Roman" w:eastAsia="Times New Roman" w:hAnsi="Times New Roman" w:cs="Times New Roman"/>
      <w:b/>
      <w:bCs/>
      <w:i w:val="0"/>
      <w:iCs w:val="0"/>
      <w:smallCaps w:val="0"/>
      <w:strike w:val="0"/>
      <w:spacing w:val="0"/>
      <w:sz w:val="19"/>
      <w:szCs w:val="19"/>
    </w:rPr>
  </w:style>
  <w:style w:type="character" w:customStyle="1" w:styleId="7">
    <w:name w:val="Основной текст (7) + Не полужирный"/>
    <w:basedOn w:val="a0"/>
    <w:rsid w:val="00B40E96"/>
    <w:rPr>
      <w:rFonts w:ascii="Times New Roman" w:eastAsia="Times New Roman" w:hAnsi="Times New Roman" w:cs="Times New Roman"/>
      <w:b/>
      <w:bCs/>
      <w:i w:val="0"/>
      <w:iCs w:val="0"/>
      <w:smallCaps w:val="0"/>
      <w:strike w:val="0"/>
      <w:spacing w:val="0"/>
      <w:sz w:val="19"/>
      <w:szCs w:val="19"/>
    </w:rPr>
  </w:style>
  <w:style w:type="character" w:customStyle="1" w:styleId="a7">
    <w:name w:val="Основной текст + Полужирный;Курсив"/>
    <w:basedOn w:val="a0"/>
    <w:rsid w:val="00B40E96"/>
    <w:rPr>
      <w:rFonts w:ascii="Times New Roman" w:eastAsia="Times New Roman" w:hAnsi="Times New Roman" w:cs="Times New Roman"/>
      <w:b/>
      <w:bCs/>
      <w:i/>
      <w:iCs/>
      <w:smallCaps w:val="0"/>
      <w:strike w:val="0"/>
      <w:spacing w:val="0"/>
      <w:sz w:val="19"/>
      <w:szCs w:val="19"/>
    </w:rPr>
  </w:style>
  <w:style w:type="character" w:customStyle="1" w:styleId="2-1pt">
    <w:name w:val="Основной текст (2) + Интервал -1 pt"/>
    <w:basedOn w:val="21"/>
    <w:rsid w:val="00B40E96"/>
    <w:rPr>
      <w:rFonts w:ascii="Times New Roman" w:eastAsia="Times New Roman" w:hAnsi="Times New Roman" w:cs="Times New Roman"/>
      <w:b w:val="0"/>
      <w:bCs w:val="0"/>
      <w:i w:val="0"/>
      <w:iCs w:val="0"/>
      <w:smallCaps w:val="0"/>
      <w:strike w:val="0"/>
      <w:spacing w:val="-20"/>
      <w:sz w:val="23"/>
      <w:szCs w:val="23"/>
    </w:rPr>
  </w:style>
  <w:style w:type="paragraph" w:styleId="a8">
    <w:name w:val="No Spacing"/>
    <w:link w:val="a9"/>
    <w:uiPriority w:val="1"/>
    <w:qFormat/>
    <w:rsid w:val="00B40E96"/>
    <w:pPr>
      <w:spacing w:after="0" w:line="240" w:lineRule="auto"/>
    </w:pPr>
    <w:rPr>
      <w:rFonts w:ascii="Arial Unicode MS" w:eastAsia="Arial Unicode MS" w:hAnsi="Arial Unicode MS" w:cs="Arial Unicode MS"/>
      <w:color w:val="000000"/>
      <w:sz w:val="24"/>
      <w:szCs w:val="24"/>
      <w:lang w:val="tt-RU" w:eastAsia="ru-RU"/>
    </w:rPr>
  </w:style>
  <w:style w:type="character" w:customStyle="1" w:styleId="a9">
    <w:name w:val="Без интервала Знак"/>
    <w:basedOn w:val="a0"/>
    <w:link w:val="a8"/>
    <w:uiPriority w:val="1"/>
    <w:rsid w:val="00B40E96"/>
    <w:rPr>
      <w:rFonts w:ascii="Arial Unicode MS" w:eastAsia="Arial Unicode MS" w:hAnsi="Arial Unicode MS" w:cs="Arial Unicode MS"/>
      <w:color w:val="000000"/>
      <w:sz w:val="24"/>
      <w:szCs w:val="24"/>
      <w:lang w:val="tt-RU" w:eastAsia="ru-RU"/>
    </w:rPr>
  </w:style>
  <w:style w:type="table" w:customStyle="1" w:styleId="12">
    <w:name w:val="Сетка таблицы1"/>
    <w:basedOn w:val="a1"/>
    <w:next w:val="aa"/>
    <w:uiPriority w:val="59"/>
    <w:rsid w:val="00B40E96"/>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qFormat/>
    <w:rsid w:val="00B40E96"/>
    <w:pPr>
      <w:ind w:left="720"/>
      <w:contextualSpacing/>
    </w:pPr>
    <w:rPr>
      <w:rFonts w:eastAsia="Times New Roman"/>
      <w:lang w:eastAsia="ru-RU"/>
    </w:rPr>
  </w:style>
  <w:style w:type="paragraph" w:customStyle="1" w:styleId="Default">
    <w:name w:val="Default"/>
    <w:rsid w:val="00B40E9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c">
    <w:name w:val="footnote text"/>
    <w:basedOn w:val="a"/>
    <w:link w:val="ad"/>
    <w:uiPriority w:val="99"/>
    <w:semiHidden/>
    <w:unhideWhenUsed/>
    <w:rsid w:val="00B40E96"/>
    <w:pPr>
      <w:spacing w:after="0" w:line="240" w:lineRule="auto"/>
    </w:pPr>
    <w:rPr>
      <w:rFonts w:eastAsia="Times New Roman"/>
      <w:sz w:val="20"/>
      <w:szCs w:val="20"/>
      <w:lang w:eastAsia="ru-RU"/>
    </w:rPr>
  </w:style>
  <w:style w:type="character" w:customStyle="1" w:styleId="ad">
    <w:name w:val="Текст сноски Знак"/>
    <w:basedOn w:val="a0"/>
    <w:link w:val="ac"/>
    <w:uiPriority w:val="99"/>
    <w:semiHidden/>
    <w:rsid w:val="00B40E96"/>
    <w:rPr>
      <w:rFonts w:eastAsia="Times New Roman"/>
      <w:sz w:val="20"/>
      <w:szCs w:val="20"/>
      <w:lang w:eastAsia="ru-RU"/>
    </w:rPr>
  </w:style>
  <w:style w:type="character" w:customStyle="1" w:styleId="13">
    <w:name w:val="Слабое выделение1"/>
    <w:basedOn w:val="a0"/>
    <w:uiPriority w:val="19"/>
    <w:qFormat/>
    <w:rsid w:val="00B40E96"/>
    <w:rPr>
      <w:i/>
      <w:iCs/>
      <w:color w:val="808080"/>
    </w:rPr>
  </w:style>
  <w:style w:type="paragraph" w:customStyle="1" w:styleId="CharChar">
    <w:name w:val="Char Char Знак Знак Знак Знак Знак Знак Знак Знак Знак Знак"/>
    <w:basedOn w:val="a"/>
    <w:rsid w:val="00B40E96"/>
    <w:pPr>
      <w:spacing w:after="160" w:line="240" w:lineRule="exact"/>
    </w:pPr>
    <w:rPr>
      <w:rFonts w:ascii="Verdana" w:eastAsia="Times New Roman" w:hAnsi="Verdana" w:cs="Verdana"/>
      <w:sz w:val="20"/>
      <w:szCs w:val="20"/>
      <w:lang w:val="en-US"/>
    </w:rPr>
  </w:style>
  <w:style w:type="character" w:customStyle="1" w:styleId="ae">
    <w:name w:val="Верхний колонтитул Знак"/>
    <w:basedOn w:val="a0"/>
    <w:link w:val="af"/>
    <w:semiHidden/>
    <w:rsid w:val="00B40E96"/>
    <w:rPr>
      <w:rFonts w:ascii="Times New Roman" w:eastAsia="Times New Roman" w:hAnsi="Times New Roman" w:cs="Times New Roman"/>
      <w:sz w:val="20"/>
      <w:szCs w:val="20"/>
    </w:rPr>
  </w:style>
  <w:style w:type="paragraph" w:styleId="af">
    <w:name w:val="header"/>
    <w:basedOn w:val="a"/>
    <w:link w:val="ae"/>
    <w:semiHidden/>
    <w:unhideWhenUsed/>
    <w:rsid w:val="00B40E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14">
    <w:name w:val="Верхний колонтитул Знак1"/>
    <w:basedOn w:val="a0"/>
    <w:uiPriority w:val="99"/>
    <w:semiHidden/>
    <w:rsid w:val="00B40E96"/>
  </w:style>
  <w:style w:type="character" w:customStyle="1" w:styleId="af0">
    <w:name w:val="Нижний колонтитул Знак"/>
    <w:basedOn w:val="a0"/>
    <w:link w:val="af1"/>
    <w:uiPriority w:val="99"/>
    <w:semiHidden/>
    <w:rsid w:val="00B40E96"/>
    <w:rPr>
      <w:rFonts w:ascii="Times New Roman" w:eastAsia="Times New Roman" w:hAnsi="Times New Roman" w:cs="Times New Roman"/>
      <w:sz w:val="20"/>
      <w:szCs w:val="20"/>
    </w:rPr>
  </w:style>
  <w:style w:type="paragraph" w:styleId="af1">
    <w:name w:val="footer"/>
    <w:basedOn w:val="a"/>
    <w:link w:val="af0"/>
    <w:uiPriority w:val="99"/>
    <w:semiHidden/>
    <w:unhideWhenUsed/>
    <w:rsid w:val="00B40E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15">
    <w:name w:val="Нижний колонтитул Знак1"/>
    <w:basedOn w:val="a0"/>
    <w:uiPriority w:val="99"/>
    <w:semiHidden/>
    <w:rsid w:val="00B40E96"/>
  </w:style>
  <w:style w:type="character" w:customStyle="1" w:styleId="16">
    <w:name w:val="Гиперссылка1"/>
    <w:basedOn w:val="a0"/>
    <w:uiPriority w:val="99"/>
    <w:semiHidden/>
    <w:unhideWhenUsed/>
    <w:rsid w:val="00B40E96"/>
    <w:rPr>
      <w:color w:val="0000FF"/>
      <w:u w:val="single"/>
    </w:rPr>
  </w:style>
  <w:style w:type="paragraph" w:customStyle="1" w:styleId="17">
    <w:name w:val="Название1"/>
    <w:basedOn w:val="a"/>
    <w:next w:val="a"/>
    <w:uiPriority w:val="10"/>
    <w:qFormat/>
    <w:rsid w:val="00B40E96"/>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2">
    <w:name w:val="Заголовок Знак"/>
    <w:basedOn w:val="a0"/>
    <w:link w:val="af3"/>
    <w:uiPriority w:val="10"/>
    <w:rsid w:val="00B40E96"/>
    <w:rPr>
      <w:rFonts w:ascii="Cambria" w:eastAsia="Times New Roman" w:hAnsi="Cambria" w:cs="Times New Roman"/>
      <w:color w:val="17365D"/>
      <w:spacing w:val="5"/>
      <w:kern w:val="28"/>
      <w:sz w:val="52"/>
      <w:szCs w:val="52"/>
    </w:rPr>
  </w:style>
  <w:style w:type="paragraph" w:customStyle="1" w:styleId="msonormalbullet2gif">
    <w:name w:val="msonormalbullet2.gif"/>
    <w:basedOn w:val="a"/>
    <w:rsid w:val="00B40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urlitem1">
    <w:name w:val="b-serp-url__item1"/>
    <w:basedOn w:val="a0"/>
    <w:rsid w:val="00B40E96"/>
  </w:style>
  <w:style w:type="paragraph" w:styleId="af4">
    <w:name w:val="Normal (Web)"/>
    <w:basedOn w:val="a"/>
    <w:uiPriority w:val="99"/>
    <w:semiHidden/>
    <w:unhideWhenUsed/>
    <w:rsid w:val="00B40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B40E96"/>
  </w:style>
  <w:style w:type="character" w:customStyle="1" w:styleId="40">
    <w:name w:val="Заголовок №4_"/>
    <w:basedOn w:val="a0"/>
    <w:rsid w:val="00B40E96"/>
    <w:rPr>
      <w:rFonts w:ascii="Times New Roman" w:eastAsia="Times New Roman" w:hAnsi="Times New Roman" w:cs="Times New Roman"/>
      <w:sz w:val="23"/>
      <w:szCs w:val="23"/>
      <w:shd w:val="clear" w:color="auto" w:fill="FFFFFF"/>
    </w:rPr>
  </w:style>
  <w:style w:type="character" w:customStyle="1" w:styleId="af5">
    <w:name w:val="Основной текст_"/>
    <w:link w:val="33"/>
    <w:locked/>
    <w:rsid w:val="00B40E96"/>
    <w:rPr>
      <w:rFonts w:ascii="Times New Roman" w:eastAsia="Times New Roman" w:hAnsi="Times New Roman" w:cs="Times New Roman"/>
      <w:b/>
      <w:bCs/>
      <w:sz w:val="21"/>
      <w:szCs w:val="21"/>
      <w:shd w:val="clear" w:color="auto" w:fill="FFFFFF"/>
    </w:rPr>
  </w:style>
  <w:style w:type="paragraph" w:customStyle="1" w:styleId="33">
    <w:name w:val="Основной текст3"/>
    <w:basedOn w:val="a"/>
    <w:link w:val="af5"/>
    <w:rsid w:val="00B40E96"/>
    <w:pPr>
      <w:widowControl w:val="0"/>
      <w:shd w:val="clear" w:color="auto" w:fill="FFFFFF"/>
      <w:spacing w:after="3540" w:line="317" w:lineRule="exact"/>
      <w:ind w:hanging="380"/>
      <w:jc w:val="center"/>
    </w:pPr>
    <w:rPr>
      <w:rFonts w:ascii="Times New Roman" w:eastAsia="Times New Roman" w:hAnsi="Times New Roman" w:cs="Times New Roman"/>
      <w:b/>
      <w:bCs/>
      <w:sz w:val="21"/>
      <w:szCs w:val="21"/>
    </w:rPr>
  </w:style>
  <w:style w:type="table" w:styleId="aa">
    <w:name w:val="Table Grid"/>
    <w:basedOn w:val="a1"/>
    <w:uiPriority w:val="59"/>
    <w:rsid w:val="00B40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ubtle Emphasis"/>
    <w:basedOn w:val="a0"/>
    <w:uiPriority w:val="19"/>
    <w:qFormat/>
    <w:rsid w:val="00B40E96"/>
    <w:rPr>
      <w:i/>
      <w:iCs/>
      <w:color w:val="808080" w:themeColor="text1" w:themeTint="7F"/>
    </w:rPr>
  </w:style>
  <w:style w:type="character" w:styleId="af7">
    <w:name w:val="Hyperlink"/>
    <w:basedOn w:val="a0"/>
    <w:uiPriority w:val="99"/>
    <w:semiHidden/>
    <w:unhideWhenUsed/>
    <w:rsid w:val="00B40E96"/>
    <w:rPr>
      <w:color w:val="0000FF" w:themeColor="hyperlink"/>
      <w:u w:val="single"/>
    </w:rPr>
  </w:style>
  <w:style w:type="paragraph" w:styleId="af3">
    <w:name w:val="Title"/>
    <w:basedOn w:val="a"/>
    <w:next w:val="a"/>
    <w:link w:val="af2"/>
    <w:uiPriority w:val="10"/>
    <w:qFormat/>
    <w:rsid w:val="00B40E96"/>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18">
    <w:name w:val="Название Знак1"/>
    <w:basedOn w:val="a0"/>
    <w:uiPriority w:val="10"/>
    <w:rsid w:val="00B40E9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kzn.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atedu.ru" TargetMode="External"/><Relationship Id="rId12" Type="http://schemas.openxmlformats.org/officeDocument/2006/relationships/hyperlink" Target="http://gzalilova.naro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n.gov/ru" TargetMode="External"/><Relationship Id="rId11" Type="http://schemas.openxmlformats.org/officeDocument/2006/relationships/hyperlink" Target="http://qushlawich.ru/" TargetMode="External"/><Relationship Id="rId5" Type="http://schemas.openxmlformats.org/officeDocument/2006/relationships/image" Target="media/image1.jpeg"/><Relationship Id="rId10" Type="http://schemas.openxmlformats.org/officeDocument/2006/relationships/hyperlink" Target="http://www.tugantelem.narod.ru/" TargetMode="External"/><Relationship Id="rId4" Type="http://schemas.openxmlformats.org/officeDocument/2006/relationships/webSettings" Target="webSettings.xml"/><Relationship Id="rId9" Type="http://schemas.openxmlformats.org/officeDocument/2006/relationships/hyperlink" Target="http://www.edu.kz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22</Pages>
  <Words>6629</Words>
  <Characters>37790</Characters>
  <Application>Microsoft Office Word</Application>
  <DocSecurity>0</DocSecurity>
  <Lines>314</Lines>
  <Paragraphs>88</Paragraphs>
  <ScaleCrop>false</ScaleCrop>
  <Company/>
  <LinksUpToDate>false</LinksUpToDate>
  <CharactersWithSpaces>44331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4</cp:revision>
  <dcterms:created xsi:type="dcterms:W3CDTF">2020-02-03T17:14:00Z</dcterms:created>
  <dcterms:modified xsi:type="dcterms:W3CDTF">2020-02-10T13:25:00Z</dcterms:modified>
</cp:coreProperties>
</file>